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1" w:rsidRPr="00B57E96" w:rsidRDefault="003A1581" w:rsidP="003A1581">
      <w:pPr>
        <w:pStyle w:val="Geenafstand"/>
      </w:pPr>
      <w:r w:rsidRPr="00001318">
        <w:t>Tekst</w:t>
      </w:r>
      <w:r w:rsidR="006D57BC" w:rsidRPr="00001318">
        <w:t xml:space="preserve">: </w:t>
      </w:r>
      <w:r w:rsidR="001905EB">
        <w:t xml:space="preserve">  </w:t>
      </w:r>
      <w:r w:rsidR="00001318" w:rsidRPr="00001318">
        <w:t>Zon</w:t>
      </w:r>
      <w:r w:rsidR="00001318">
        <w:t>dag 9</w:t>
      </w:r>
    </w:p>
    <w:p w:rsidR="003A1581" w:rsidRDefault="003A1581" w:rsidP="003B1C8E">
      <w:pPr>
        <w:pStyle w:val="Geenafstand"/>
      </w:pPr>
      <w:r>
        <w:t>Thema</w:t>
      </w:r>
      <w:r w:rsidR="004218D0">
        <w:t xml:space="preserve">: </w:t>
      </w:r>
      <w:r w:rsidR="00001318" w:rsidRPr="001905EB">
        <w:rPr>
          <w:b/>
        </w:rPr>
        <w:t>Aanbidt de Vader in het Woord</w:t>
      </w:r>
    </w:p>
    <w:p w:rsidR="003A1581" w:rsidRDefault="003A1581" w:rsidP="003A1581">
      <w:pPr>
        <w:pStyle w:val="Geenafstand"/>
      </w:pPr>
    </w:p>
    <w:p w:rsidR="003A1581" w:rsidRDefault="003A1581" w:rsidP="003A1581">
      <w:pPr>
        <w:pStyle w:val="Geenafstand"/>
      </w:pPr>
      <w:r>
        <w:t>Gemeente van onze Here Jezus Christus,</w:t>
      </w:r>
    </w:p>
    <w:p w:rsidR="004E22D8" w:rsidRDefault="004E22D8" w:rsidP="00001318">
      <w:pPr>
        <w:pStyle w:val="Geenafstand"/>
        <w:jc w:val="both"/>
      </w:pPr>
    </w:p>
    <w:p w:rsidR="004E22D8" w:rsidRDefault="00001318" w:rsidP="001905EB">
      <w:pPr>
        <w:pStyle w:val="Geenafstand"/>
        <w:jc w:val="both"/>
      </w:pPr>
      <w:r>
        <w:t xml:space="preserve">Vanmorgen mogen we een begin maken met de uitleg van de </w:t>
      </w:r>
      <w:r w:rsidR="001905EB">
        <w:t>apostolische geloofsbelijdenis. E</w:t>
      </w:r>
      <w:r>
        <w:t>n daar zou meteen al een heleboel over te zegge</w:t>
      </w:r>
      <w:r w:rsidR="001905EB">
        <w:t>n zijn</w:t>
      </w:r>
      <w:r>
        <w:t xml:space="preserve">. </w:t>
      </w:r>
      <w:r w:rsidR="001905EB">
        <w:t>Zoveel,</w:t>
      </w:r>
      <w:r>
        <w:t xml:space="preserve"> dat je bij wijze van spreken ook wel </w:t>
      </w:r>
      <w:r w:rsidR="004E22D8">
        <w:t>52</w:t>
      </w:r>
      <w:r>
        <w:t xml:space="preserve"> zondagen zou kunnen schrijv</w:t>
      </w:r>
      <w:r w:rsidR="001905EB">
        <w:t>en over alleen al dit onderwerp. Dit deel van de geloofsleer,</w:t>
      </w:r>
      <w:r>
        <w:t xml:space="preserve"> het deel namelijk over</w:t>
      </w:r>
      <w:r w:rsidR="001905EB">
        <w:t xml:space="preserve"> God de Vader en onze schepping. E</w:t>
      </w:r>
      <w:r>
        <w:t>n het is en wordt de catechismus dan ook</w:t>
      </w:r>
      <w:r w:rsidR="00D30976">
        <w:t xml:space="preserve"> wel verweten dat ze zo kort is. D</w:t>
      </w:r>
      <w:r>
        <w:t xml:space="preserve">at de kerk tot nu toe niet meer ruimte heeft genomen </w:t>
      </w:r>
      <w:r w:rsidR="004E22D8">
        <w:t>voor</w:t>
      </w:r>
      <w:r>
        <w:t xml:space="preserve"> belangrijk onderwerpen z</w:t>
      </w:r>
      <w:r w:rsidR="001905EB">
        <w:t>oals bijvoorbeeld de schepping. D</w:t>
      </w:r>
      <w:r>
        <w:t>at de catechismus om zo te zeggen wel heel vluchtig</w:t>
      </w:r>
      <w:r w:rsidR="004E22D8">
        <w:t>,</w:t>
      </w:r>
      <w:r>
        <w:t xml:space="preserve"> bijna als in </w:t>
      </w:r>
      <w:r w:rsidR="001905EB">
        <w:t xml:space="preserve">het voorbijgaan </w:t>
      </w:r>
      <w:r w:rsidR="004E22D8">
        <w:t xml:space="preserve">dat </w:t>
      </w:r>
      <w:r w:rsidR="001905EB">
        <w:t>even aanstipt. M</w:t>
      </w:r>
      <w:r>
        <w:t xml:space="preserve">aar bijvoorbeeld ook </w:t>
      </w:r>
      <w:r w:rsidR="004E22D8">
        <w:t xml:space="preserve">over </w:t>
      </w:r>
      <w:r>
        <w:t>de verhouding tussen de almacht van God en het meewerken van de mens met de HERE</w:t>
      </w:r>
      <w:r w:rsidR="001905EB">
        <w:t>. Verweten wordt</w:t>
      </w:r>
      <w:r w:rsidR="00D253E2">
        <w:t xml:space="preserve"> dat de kerk dus niet meer ruimte heeft genomen om over zulke belangrijke onderwerp</w:t>
      </w:r>
      <w:r w:rsidR="001905EB">
        <w:t>en,</w:t>
      </w:r>
      <w:r w:rsidR="00D253E2">
        <w:t xml:space="preserve"> die vandaa</w:t>
      </w:r>
      <w:r w:rsidR="001905EB">
        <w:t>g actueel zijn, een geloofsuitspraak te doen.</w:t>
      </w:r>
    </w:p>
    <w:p w:rsidR="00D253E2" w:rsidRDefault="001905EB" w:rsidP="001905EB">
      <w:pPr>
        <w:pStyle w:val="Geenafstand"/>
        <w:jc w:val="both"/>
      </w:pPr>
      <w:r>
        <w:t>D</w:t>
      </w:r>
      <w:r w:rsidR="00D253E2">
        <w:t>at is trouwens één van de r</w:t>
      </w:r>
      <w:r>
        <w:t>edenen waarom men ook wel zegt,</w:t>
      </w:r>
      <w:r w:rsidR="00D253E2">
        <w:t xml:space="preserve"> dat de belijdenis van de kerk verouderd is geraakt en dr</w:t>
      </w:r>
      <w:r>
        <w:t>ingend vernieuwing nodig heeft. “De belijdenis,</w:t>
      </w:r>
      <w:r w:rsidR="00D253E2">
        <w:t xml:space="preserve"> zegt men d</w:t>
      </w:r>
      <w:r>
        <w:t>an,</w:t>
      </w:r>
      <w:r w:rsidR="00D253E2">
        <w:t xml:space="preserve"> </w:t>
      </w:r>
      <w:r w:rsidR="004E22D8">
        <w:t>“g</w:t>
      </w:r>
      <w:r w:rsidR="00D253E2">
        <w:t>eeft geen antwoord op actu</w:t>
      </w:r>
      <w:r>
        <w:t>ele vragen als de kadertheorie, de idee gedachte,</w:t>
      </w:r>
      <w:r w:rsidR="00D253E2">
        <w:t xml:space="preserve"> of over de</w:t>
      </w:r>
      <w:r>
        <w:t xml:space="preserve"> lengte van de scheppingsdagen. E</w:t>
      </w:r>
      <w:r w:rsidR="00D253E2">
        <w:t>n de belijdenis geeft geen antwoord op de vraag</w:t>
      </w:r>
      <w:r>
        <w:t xml:space="preserve"> hoe het zit in die verhouding</w:t>
      </w:r>
      <w:r w:rsidR="00D253E2">
        <w:t xml:space="preserve"> waarin de mens toch mag meewerken aan de vervulling en voltooiing van</w:t>
      </w:r>
      <w:r>
        <w:t xml:space="preserve"> alles wat de HERE van plan is.</w:t>
      </w:r>
      <w:r w:rsidR="00D253E2">
        <w:t xml:space="preserve"> </w:t>
      </w:r>
      <w:r>
        <w:t>Dat komt,”</w:t>
      </w:r>
      <w:r w:rsidR="00D253E2">
        <w:t xml:space="preserve"> zegt men</w:t>
      </w:r>
      <w:r>
        <w:t xml:space="preserve"> dan vergoelijkend, “Omdat er,</w:t>
      </w:r>
      <w:r w:rsidR="004E22D8">
        <w:t xml:space="preserve"> toen de catechismus en de N</w:t>
      </w:r>
      <w:r w:rsidR="00D253E2">
        <w:t>ederlandse gel</w:t>
      </w:r>
      <w:r>
        <w:t>oofsbelijdenis geschreven zijn,</w:t>
      </w:r>
      <w:r w:rsidR="00D253E2">
        <w:t xml:space="preserve"> heel andere dingen actueel waren en de aandacht </w:t>
      </w:r>
      <w:r>
        <w:t>van de kerk opeisten</w:t>
      </w:r>
      <w:r w:rsidR="00D253E2">
        <w:t>.</w:t>
      </w:r>
      <w:r>
        <w:t>” E</w:t>
      </w:r>
      <w:r w:rsidR="00D253E2">
        <w:t xml:space="preserve">n inderdaad is dat </w:t>
      </w:r>
      <w:r w:rsidR="00D30976">
        <w:t>ook niet te ontkennen. I</w:t>
      </w:r>
      <w:r w:rsidR="00D253E2">
        <w:t xml:space="preserve">n de vierde eeuw bijvoorbeeld moest de kerk zich vooral verdedigen tegen de voorstelling dat de Here Jezus geen </w:t>
      </w:r>
      <w:r>
        <w:t>goddelijke natuur zou hebben.</w:t>
      </w:r>
      <w:r w:rsidR="00D253E2">
        <w:t xml:space="preserve"> </w:t>
      </w:r>
      <w:r w:rsidR="004E22D8">
        <w:t>Dat</w:t>
      </w:r>
      <w:r w:rsidR="00D253E2">
        <w:t xml:space="preserve"> </w:t>
      </w:r>
      <w:r w:rsidR="004E22D8">
        <w:t xml:space="preserve">kun je </w:t>
      </w:r>
      <w:r w:rsidR="00D253E2">
        <w:t xml:space="preserve">terugzien in </w:t>
      </w:r>
      <w:r>
        <w:t xml:space="preserve">de geloofsbelijdenis van </w:t>
      </w:r>
      <w:proofErr w:type="spellStart"/>
      <w:r>
        <w:t>Nicea</w:t>
      </w:r>
      <w:proofErr w:type="spellEnd"/>
      <w:r>
        <w:t>,</w:t>
      </w:r>
      <w:r w:rsidR="00D253E2">
        <w:t xml:space="preserve"> daar staat niet voor niks</w:t>
      </w:r>
      <w:r>
        <w:t xml:space="preserve"> </w:t>
      </w:r>
      <w:r w:rsidR="00D30976">
        <w:t>dat de Here Jezus God uit God, L</w:t>
      </w:r>
      <w:r>
        <w:t>icht uit</w:t>
      </w:r>
      <w:r w:rsidR="00D30976">
        <w:t xml:space="preserve"> L</w:t>
      </w:r>
      <w:r>
        <w:t>icht,</w:t>
      </w:r>
      <w:r w:rsidR="00D253E2">
        <w:t xml:space="preserve"> waarac</w:t>
      </w:r>
      <w:r>
        <w:t>htig God uit waarachtig God is, één van Wezen met de Vader</w:t>
      </w:r>
      <w:r w:rsidR="00D253E2">
        <w:t xml:space="preserve">. </w:t>
      </w:r>
      <w:r>
        <w:t>Want dat speelde toen</w:t>
      </w:r>
      <w:r w:rsidR="004E22D8">
        <w:t>, omdat</w:t>
      </w:r>
      <w:r w:rsidR="00D253E2">
        <w:t xml:space="preserve"> </w:t>
      </w:r>
      <w:proofErr w:type="spellStart"/>
      <w:r w:rsidR="00D253E2">
        <w:t>Ariu</w:t>
      </w:r>
      <w:r w:rsidR="004E22D8">
        <w:t>s</w:t>
      </w:r>
      <w:proofErr w:type="spellEnd"/>
      <w:r>
        <w:t xml:space="preserve"> de drie-eenheid ontkende. N</w:t>
      </w:r>
      <w:r w:rsidR="00D253E2">
        <w:t>et zoals de kerk in de dagen van Augustinus zich wel moest uitspreken over de e</w:t>
      </w:r>
      <w:r>
        <w:t>rnst en de omvang van de zonde,</w:t>
      </w:r>
      <w:r w:rsidR="00D253E2">
        <w:t xml:space="preserve"> tegenover een ketter als </w:t>
      </w:r>
      <w:proofErr w:type="spellStart"/>
      <w:r w:rsidR="00D253E2">
        <w:t>Pelagius</w:t>
      </w:r>
      <w:proofErr w:type="spellEnd"/>
      <w:r w:rsidR="00D253E2">
        <w:t xml:space="preserve"> die beweerde dat de</w:t>
      </w:r>
      <w:r>
        <w:t xml:space="preserve"> mens onschuldig geboren wordt.</w:t>
      </w:r>
      <w:r w:rsidR="00D253E2">
        <w:t xml:space="preserve"> </w:t>
      </w:r>
      <w:r>
        <w:t>E</w:t>
      </w:r>
      <w:r w:rsidR="00D253E2">
        <w:t>n in de zestiende eeuw ging het natuurlijk om de rechtvaar</w:t>
      </w:r>
      <w:r>
        <w:t>diging door het geloof</w:t>
      </w:r>
      <w:r w:rsidR="00D253E2">
        <w:t xml:space="preserve"> </w:t>
      </w:r>
      <w:r w:rsidR="00D95D69">
        <w:t>en om de leer over de sacramenten</w:t>
      </w:r>
      <w:r>
        <w:t>. V</w:t>
      </w:r>
      <w:r w:rsidR="00D95D69">
        <w:t>andaar die lange z</w:t>
      </w:r>
      <w:r>
        <w:t>ondagen over doop en avondmaal. Maar over de schepping,</w:t>
      </w:r>
      <w:r w:rsidR="00D95D69">
        <w:t xml:space="preserve"> een onderwerp dat vandaag o</w:t>
      </w:r>
      <w:r>
        <w:t>nze aandacht steeds weer vraagt,</w:t>
      </w:r>
      <w:r w:rsidR="00D95D69">
        <w:t xml:space="preserve"> en over de onderhoudin</w:t>
      </w:r>
      <w:r>
        <w:t>g en de regering van de wereld,</w:t>
      </w:r>
      <w:r w:rsidR="00D95D69">
        <w:t xml:space="preserve"> </w:t>
      </w:r>
      <w:r>
        <w:t>wordt bijna niets gezegd</w:t>
      </w:r>
      <w:r w:rsidR="00D95D69">
        <w:t>.</w:t>
      </w:r>
    </w:p>
    <w:p w:rsidR="00D95D69" w:rsidRDefault="00D95D69" w:rsidP="00D95D69">
      <w:pPr>
        <w:pStyle w:val="Geenafstand"/>
        <w:jc w:val="both"/>
      </w:pPr>
    </w:p>
    <w:p w:rsidR="004E22D8" w:rsidRDefault="004E22D8" w:rsidP="00D95D69">
      <w:pPr>
        <w:pStyle w:val="Geenafstand"/>
        <w:jc w:val="both"/>
      </w:pPr>
      <w:r>
        <w:t>Het</w:t>
      </w:r>
      <w:r w:rsidR="001905EB">
        <w:t xml:space="preserve"> is inderdaad opvallend. O</w:t>
      </w:r>
      <w:r w:rsidR="00D95D69">
        <w:t>ver het hoe en wanneer van d</w:t>
      </w:r>
      <w:r w:rsidR="001905EB">
        <w:t>e schepping staat niet veel en het zou,</w:t>
      </w:r>
      <w:r w:rsidR="00D95D69">
        <w:t xml:space="preserve"> toen</w:t>
      </w:r>
      <w:r w:rsidR="001905EB">
        <w:t xml:space="preserve"> de catechismus werd opgesteld,</w:t>
      </w:r>
      <w:r w:rsidR="00D95D69">
        <w:t xml:space="preserve"> ook nog ruim tweehonderd jaar duren voor Darwin met zij</w:t>
      </w:r>
      <w:r w:rsidR="001905EB">
        <w:t>n evolutietheorie zou komen</w:t>
      </w:r>
      <w:r w:rsidR="00D95D69">
        <w:t>.</w:t>
      </w:r>
      <w:r w:rsidR="001905EB">
        <w:t xml:space="preserve"> En toch</w:t>
      </w:r>
      <w:r w:rsidR="00314038">
        <w:t xml:space="preserve"> steekt het wel wat dieper dan dat in de tijd dat de catechismus werd geschreven</w:t>
      </w:r>
      <w:r w:rsidR="001905EB">
        <w:t xml:space="preserve"> n</w:t>
      </w:r>
      <w:r>
        <w:t xml:space="preserve">iet zoveel over de schepping </w:t>
      </w:r>
      <w:r w:rsidR="00314038">
        <w:t>gezegd zou zijn</w:t>
      </w:r>
      <w:r w:rsidR="001905EB">
        <w:t>,</w:t>
      </w:r>
      <w:r>
        <w:t xml:space="preserve"> omdat het niet actueel was</w:t>
      </w:r>
      <w:r w:rsidR="001905EB">
        <w:t>. D</w:t>
      </w:r>
      <w:r w:rsidR="00314038">
        <w:t>e cate</w:t>
      </w:r>
      <w:r>
        <w:t>chismus tipt het</w:t>
      </w:r>
      <w:r w:rsidR="001905EB">
        <w:t xml:space="preserve"> maar wat vluchtig aan,</w:t>
      </w:r>
      <w:r>
        <w:t xml:space="preserve"> </w:t>
      </w:r>
      <w:r w:rsidR="00314038">
        <w:t xml:space="preserve">omdat de belijdenis daar een </w:t>
      </w:r>
      <w:r>
        <w:t>heel diepe bedoeling mee heeft. D</w:t>
      </w:r>
      <w:r w:rsidR="00314038">
        <w:t xml:space="preserve">at </w:t>
      </w:r>
      <w:r>
        <w:t>komt niet zozeer omdat ze toen, in 1561 en 1563,</w:t>
      </w:r>
      <w:r w:rsidR="00314038">
        <w:t xml:space="preserve"> van een evolutietheori</w:t>
      </w:r>
      <w:r>
        <w:t>e nog nooit gehoord hadden. M</w:t>
      </w:r>
      <w:r w:rsidR="00314038">
        <w:t xml:space="preserve">aar dat komt omdat ze </w:t>
      </w:r>
      <w:r>
        <w:t>dat hele verhaal</w:t>
      </w:r>
      <w:r w:rsidR="00314038">
        <w:t xml:space="preserve"> van de</w:t>
      </w:r>
      <w:r>
        <w:t xml:space="preserve"> schepping,</w:t>
      </w:r>
      <w:r w:rsidR="00314038">
        <w:t xml:space="preserve"> van de vervulling en</w:t>
      </w:r>
      <w:r>
        <w:t xml:space="preserve"> de voltooiing van alle dingen</w:t>
      </w:r>
      <w:r w:rsidR="00314038">
        <w:t xml:space="preserve"> in het kader </w:t>
      </w:r>
      <w:r>
        <w:t>wilde zetten van de bewondering. Van de liefde,</w:t>
      </w:r>
      <w:r w:rsidR="00314038">
        <w:t xml:space="preserve"> de aanbidding van kinderen</w:t>
      </w:r>
      <w:r>
        <w:t>, die vol ontzag,</w:t>
      </w:r>
      <w:r w:rsidR="00314038">
        <w:t xml:space="preserve"> gehoorzaam en vertrouwend uit de h</w:t>
      </w:r>
      <w:r>
        <w:t>and van hun God en Vader leven.</w:t>
      </w:r>
    </w:p>
    <w:p w:rsidR="002225B8" w:rsidRDefault="004E22D8" w:rsidP="00D95D69">
      <w:pPr>
        <w:pStyle w:val="Geenafstand"/>
        <w:jc w:val="both"/>
      </w:pPr>
      <w:r>
        <w:lastRenderedPageBreak/>
        <w:t xml:space="preserve">Thema: </w:t>
      </w:r>
      <w:r w:rsidR="00314038" w:rsidRPr="002225B8">
        <w:rPr>
          <w:b/>
        </w:rPr>
        <w:t>Aanbidt de Vader in het Woord</w:t>
      </w:r>
      <w:r w:rsidR="00314038">
        <w:t xml:space="preserve">. </w:t>
      </w:r>
    </w:p>
    <w:p w:rsidR="00D30976" w:rsidRDefault="00D30976" w:rsidP="00D95D69">
      <w:pPr>
        <w:pStyle w:val="Geenafstand"/>
        <w:jc w:val="both"/>
      </w:pPr>
    </w:p>
    <w:p w:rsidR="00314038" w:rsidRDefault="00314038" w:rsidP="00D95D69">
      <w:pPr>
        <w:pStyle w:val="Geenafstand"/>
        <w:jc w:val="both"/>
      </w:pPr>
      <w:r>
        <w:t>Dat is aanbidding in</w:t>
      </w:r>
    </w:p>
    <w:p w:rsidR="00314038" w:rsidRDefault="00314038" w:rsidP="00314038">
      <w:pPr>
        <w:pStyle w:val="Geenafstand"/>
        <w:numPr>
          <w:ilvl w:val="0"/>
          <w:numId w:val="5"/>
        </w:numPr>
        <w:jc w:val="both"/>
      </w:pPr>
      <w:r>
        <w:t>Geloof</w:t>
      </w:r>
    </w:p>
    <w:p w:rsidR="00314038" w:rsidRDefault="00314038" w:rsidP="00314038">
      <w:pPr>
        <w:pStyle w:val="Geenafstand"/>
        <w:numPr>
          <w:ilvl w:val="0"/>
          <w:numId w:val="5"/>
        </w:numPr>
        <w:jc w:val="both"/>
      </w:pPr>
      <w:r>
        <w:t>Vertrouwen</w:t>
      </w:r>
    </w:p>
    <w:p w:rsidR="00314038" w:rsidRDefault="00314038" w:rsidP="00314038">
      <w:pPr>
        <w:pStyle w:val="Geenafstand"/>
        <w:numPr>
          <w:ilvl w:val="0"/>
          <w:numId w:val="5"/>
        </w:numPr>
        <w:jc w:val="both"/>
      </w:pPr>
      <w:r>
        <w:t>Verzekering</w:t>
      </w:r>
    </w:p>
    <w:p w:rsidR="00314038" w:rsidRDefault="00314038" w:rsidP="00314038">
      <w:pPr>
        <w:pStyle w:val="Geenafstand"/>
        <w:jc w:val="both"/>
      </w:pPr>
    </w:p>
    <w:p w:rsidR="00314038" w:rsidRPr="002225B8" w:rsidRDefault="002225B8" w:rsidP="00314038">
      <w:pPr>
        <w:pStyle w:val="Geenafstand"/>
        <w:jc w:val="both"/>
        <w:rPr>
          <w:b/>
        </w:rPr>
      </w:pPr>
      <w:r>
        <w:rPr>
          <w:b/>
        </w:rPr>
        <w:t>1. G</w:t>
      </w:r>
      <w:r w:rsidR="00314038" w:rsidRPr="002225B8">
        <w:rPr>
          <w:b/>
        </w:rPr>
        <w:t>eloof</w:t>
      </w:r>
    </w:p>
    <w:p w:rsidR="00314038" w:rsidRDefault="002225B8" w:rsidP="00314038">
      <w:pPr>
        <w:pStyle w:val="Geenafstand"/>
        <w:jc w:val="both"/>
      </w:pPr>
      <w:r>
        <w:t>Daar gaat het</w:t>
      </w:r>
      <w:r w:rsidR="00F45793">
        <w:t xml:space="preserve"> de catechis</w:t>
      </w:r>
      <w:r>
        <w:t>mus om. E</w:t>
      </w:r>
      <w:r w:rsidR="00F45793">
        <w:t>n wat kun</w:t>
      </w:r>
      <w:r>
        <w:t>nen we daar dankbaar voor zijn! D</w:t>
      </w:r>
      <w:r w:rsidR="00F45793">
        <w:t>at de catechismus ons niet meeneemt naar allerlei wijsgerige b</w:t>
      </w:r>
      <w:r>
        <w:t>eschouwingen en leerstellingen,</w:t>
      </w:r>
      <w:r w:rsidR="00F45793">
        <w:t xml:space="preserve"> maar direct doors</w:t>
      </w:r>
      <w:r>
        <w:t>toot naar het hart van de zaak. N</w:t>
      </w:r>
      <w:r w:rsidR="00F45793">
        <w:t>aar de kern van waa</w:t>
      </w:r>
      <w:r>
        <w:t>r het in de belijdenis van God,</w:t>
      </w:r>
      <w:r w:rsidR="00F45793">
        <w:t xml:space="preserve"> de almachtige Vader om draait.</w:t>
      </w:r>
      <w:r>
        <w:t xml:space="preserve"> W</w:t>
      </w:r>
      <w:r w:rsidR="00F45793">
        <w:t xml:space="preserve">at </w:t>
      </w:r>
      <w:r>
        <w:t>kun je daar dankbaar voor zijn,</w:t>
      </w:r>
      <w:r w:rsidR="00F45793">
        <w:t xml:space="preserve"> want wat bewaart je dat voor allerlei moeilijke theorieën en overpeinzingen die je geen streep verder helpen en je eigenlijk alleen maar op je eigen onm</w:t>
      </w:r>
      <w:r>
        <w:t>acht en verdwazing terugwerpen. W</w:t>
      </w:r>
      <w:r w:rsidR="00F45793">
        <w:t>ant ik ze</w:t>
      </w:r>
      <w:r>
        <w:t>g u maar gewoon open en eerlijk,</w:t>
      </w:r>
      <w:r w:rsidR="00F45793">
        <w:t xml:space="preserve"> dat wie de schepping en het plan van de HERE denkt te</w:t>
      </w:r>
      <w:r>
        <w:t xml:space="preserve"> kunnen en te moeten verklaren,</w:t>
      </w:r>
      <w:r w:rsidR="00F45793">
        <w:t xml:space="preserve"> alleen maar somber en van alle toekomstpe</w:t>
      </w:r>
      <w:r>
        <w:t>rspectief beroofd achterblijft.</w:t>
      </w:r>
      <w:r w:rsidR="00F45793">
        <w:t xml:space="preserve"> </w:t>
      </w:r>
    </w:p>
    <w:p w:rsidR="00F45793" w:rsidRDefault="00F45793" w:rsidP="00314038">
      <w:pPr>
        <w:pStyle w:val="Geenafstand"/>
        <w:jc w:val="both"/>
      </w:pPr>
    </w:p>
    <w:p w:rsidR="00F45793" w:rsidRDefault="002225B8" w:rsidP="002225B8">
      <w:pPr>
        <w:pStyle w:val="Geenafstand"/>
        <w:jc w:val="both"/>
      </w:pPr>
      <w:r>
        <w:t>Let op dat geweldige begin, daar hebben we het dus over, dat is wat we meteen belijden:</w:t>
      </w:r>
      <w:r w:rsidR="00F45793">
        <w:t xml:space="preserve"> </w:t>
      </w:r>
      <w:r>
        <w:t>“Dat God is,</w:t>
      </w:r>
      <w:r w:rsidR="00F45793">
        <w:t xml:space="preserve"> de Vade</w:t>
      </w:r>
      <w:r>
        <w:t>r van onze Here Jezus Christus.” Niet maar vanaf het jaar nul,</w:t>
      </w:r>
      <w:r w:rsidR="00F45793">
        <w:t xml:space="preserve"> of vanaf het jaar dat de HERE</w:t>
      </w:r>
      <w:r>
        <w:t xml:space="preserve"> zijn schepping tot leven riep,</w:t>
      </w:r>
      <w:r w:rsidR="00F45793">
        <w:t xml:space="preserve"> maar van eeuwigheid af a</w:t>
      </w:r>
      <w:r>
        <w:t>an</w:t>
      </w:r>
      <w:r w:rsidR="00F45793">
        <w:t xml:space="preserve"> is Hij de Vad</w:t>
      </w:r>
      <w:r>
        <w:t>er van onze Here Jezus Christus</w:t>
      </w:r>
      <w:r w:rsidR="00F45793">
        <w:t xml:space="preserve">. </w:t>
      </w:r>
      <w:r>
        <w:t>E</w:t>
      </w:r>
      <w:r w:rsidR="00F45793">
        <w:t xml:space="preserve">n zó heeft God </w:t>
      </w:r>
      <w:r>
        <w:t>Zijn Woord uit laten gaan, in den beginne, zo heeft Hij de hemel gemaakt. De aarde, de chaos geordend, de hemellichamen, de maan,</w:t>
      </w:r>
      <w:r w:rsidR="00F45793">
        <w:t xml:space="preserve"> </w:t>
      </w:r>
      <w:r>
        <w:t>de zon en de sterren geschapen.</w:t>
      </w:r>
      <w:r w:rsidR="00F45793">
        <w:t xml:space="preserve"> </w:t>
      </w:r>
      <w:r>
        <w:t xml:space="preserve">Hij heeft </w:t>
      </w:r>
      <w:r w:rsidR="00F45793">
        <w:t>de golven een gren</w:t>
      </w:r>
      <w:r>
        <w:t>s toegeroepen en het droge neergelegd.</w:t>
      </w:r>
      <w:r w:rsidR="00F45793">
        <w:t xml:space="preserve"> </w:t>
      </w:r>
      <w:r>
        <w:t>Z</w:t>
      </w:r>
      <w:r w:rsidR="00F45793">
        <w:t>o heeft God het jonge kruid laten groeien</w:t>
      </w:r>
      <w:r>
        <w:t xml:space="preserve"> en de dieren een plek gegeven. Zo blies de HERE Z</w:t>
      </w:r>
      <w:r w:rsidR="00F45793">
        <w:t xml:space="preserve">ijn levensadem in de neus van de mens en werd de </w:t>
      </w:r>
      <w:r>
        <w:t>mens alzo tot een levend wezen, zoals de Schrift zegt. Zo,</w:t>
      </w:r>
      <w:r w:rsidR="00F45793">
        <w:t xml:space="preserve"> als de Vader van onze Here Jezus Christus..</w:t>
      </w:r>
    </w:p>
    <w:p w:rsidR="00F45793" w:rsidRDefault="00F45793" w:rsidP="00F45793">
      <w:pPr>
        <w:pStyle w:val="Geenafstand"/>
        <w:jc w:val="both"/>
      </w:pPr>
    </w:p>
    <w:p w:rsidR="00F45793" w:rsidRDefault="00F45793" w:rsidP="00F45793">
      <w:pPr>
        <w:pStyle w:val="Geenafstand"/>
        <w:jc w:val="both"/>
      </w:pPr>
      <w:r>
        <w:t>En ik hoef dat u waarschi</w:t>
      </w:r>
      <w:r w:rsidR="002225B8">
        <w:t xml:space="preserve">jnlijk niet meer uit te leggen, maar </w:t>
      </w:r>
      <w:r>
        <w:t xml:space="preserve">toch </w:t>
      </w:r>
      <w:r w:rsidR="002225B8">
        <w:t xml:space="preserve">wil ik er </w:t>
      </w:r>
      <w:r>
        <w:t xml:space="preserve">ook geen enkel </w:t>
      </w:r>
      <w:r w:rsidR="002225B8">
        <w:t>misverstand over laten bestaan,</w:t>
      </w:r>
      <w:r>
        <w:t xml:space="preserve"> het is zo </w:t>
      </w:r>
      <w:r w:rsidR="002225B8">
        <w:t>belangrijk om dat zo te zeggen. Dat God dat zo deed,</w:t>
      </w:r>
      <w:r>
        <w:t xml:space="preserve"> dat de HERE alles zo geschapen heeft en dat Hij h</w:t>
      </w:r>
      <w:r w:rsidR="002225B8">
        <w:t>et nog zo onderhoudt en regeert</w:t>
      </w:r>
      <w:r>
        <w:t xml:space="preserve">. </w:t>
      </w:r>
      <w:r w:rsidR="002225B8">
        <w:t>A</w:t>
      </w:r>
      <w:r>
        <w:t>ls de Vader namelijk van onze Here Jezus Christu</w:t>
      </w:r>
      <w:r w:rsidR="00D30976">
        <w:t>s. En waarom? O</w:t>
      </w:r>
      <w:r>
        <w:t>md</w:t>
      </w:r>
      <w:r w:rsidR="002225B8">
        <w:t>at je dan begint bij de liefde</w:t>
      </w:r>
      <w:r>
        <w:t xml:space="preserve"> en bij die ontz</w:t>
      </w:r>
      <w:r w:rsidR="002225B8">
        <w:t>aglijke, wonderlijke en aanbiddelijke,</w:t>
      </w:r>
      <w:r>
        <w:t xml:space="preserve"> rijke</w:t>
      </w:r>
      <w:r w:rsidR="002225B8">
        <w:t xml:space="preserve"> wetenschap,</w:t>
      </w:r>
      <w:r>
        <w:t xml:space="preserve"> </w:t>
      </w:r>
      <w:r w:rsidR="00486DE2">
        <w:t>dat de HERE</w:t>
      </w:r>
      <w:r w:rsidR="002225B8">
        <w:t xml:space="preserve"> met de mens gemeenschap zoekt. E</w:t>
      </w:r>
      <w:r w:rsidR="00486DE2">
        <w:t>n die mens door het verlossend werk van onze Here Jezus Christus voor eeuwig he</w:t>
      </w:r>
      <w:r w:rsidR="002225B8">
        <w:t>el dicht bij zich wil hebben. W</w:t>
      </w:r>
      <w:r w:rsidR="00486DE2">
        <w:t>ij hebbe</w:t>
      </w:r>
      <w:r w:rsidR="002225B8">
        <w:t>n het maar niet over ‘een’ god, ‘een’ schepper, ‘een’ almacht, ‘een’ idee,</w:t>
      </w:r>
      <w:r w:rsidR="00486DE2">
        <w:t xml:space="preserve"> maar wij hebben het over de almachtige God en Vade</w:t>
      </w:r>
      <w:r w:rsidR="002225B8">
        <w:t>r van onze Here Jezus Christus.</w:t>
      </w:r>
      <w:r w:rsidR="00486DE2">
        <w:t xml:space="preserve"> </w:t>
      </w:r>
      <w:r w:rsidR="002225B8">
        <w:t xml:space="preserve">Hij, </w:t>
      </w:r>
      <w:r w:rsidR="00486DE2">
        <w:t>die de wereld zo liefheeft dat Hij zijn eniggeboren Zo</w:t>
      </w:r>
      <w:r w:rsidR="00EB0314">
        <w:t>on gegeven heeft,</w:t>
      </w:r>
      <w:r w:rsidR="00486DE2">
        <w:t xml:space="preserve"> opdat een ieder die in Hem gelooft niet verlor</w:t>
      </w:r>
      <w:r w:rsidR="00EB0314">
        <w:t>en ga maar eeuwig leven hebbe.</w:t>
      </w:r>
    </w:p>
    <w:p w:rsidR="00486DE2" w:rsidRDefault="00486DE2" w:rsidP="00F45793">
      <w:pPr>
        <w:pStyle w:val="Geenafstand"/>
        <w:jc w:val="both"/>
      </w:pPr>
    </w:p>
    <w:p w:rsidR="00486DE2" w:rsidRDefault="00EB0314" w:rsidP="00EB0314">
      <w:pPr>
        <w:pStyle w:val="Geenafstand"/>
        <w:jc w:val="both"/>
      </w:pPr>
      <w:r>
        <w:t>G</w:t>
      </w:r>
      <w:r w:rsidR="00486DE2">
        <w:t xml:space="preserve">eniet </w:t>
      </w:r>
      <w:r>
        <w:t xml:space="preserve">u </w:t>
      </w:r>
      <w:r w:rsidR="00486DE2">
        <w:t>even mee van dit moment</w:t>
      </w:r>
      <w:r>
        <w:t>, zo magistraal, eenvoudig</w:t>
      </w:r>
      <w:r w:rsidR="00486DE2">
        <w:t xml:space="preserve"> en zo ontmaskerend de catec</w:t>
      </w:r>
      <w:r>
        <w:t>hismus het hier mag samenvatten. W</w:t>
      </w:r>
      <w:r w:rsidR="00486DE2">
        <w:t xml:space="preserve">ant wat zet dat </w:t>
      </w:r>
      <w:r>
        <w:t xml:space="preserve">meteen </w:t>
      </w:r>
      <w:proofErr w:type="spellStart"/>
      <w:r>
        <w:t>r</w:t>
      </w:r>
      <w:r w:rsidR="00690978">
        <w:t>adicáá</w:t>
      </w:r>
      <w:r w:rsidR="00486DE2">
        <w:t>l</w:t>
      </w:r>
      <w:proofErr w:type="spellEnd"/>
      <w:r w:rsidR="00486DE2">
        <w:t xml:space="preserve"> een streep door alles wat deze troost en deze zekerheid </w:t>
      </w:r>
      <w:r>
        <w:t>zo aanvalt en omver wil gooien.</w:t>
      </w:r>
      <w:r w:rsidR="00486DE2">
        <w:t xml:space="preserve"> </w:t>
      </w:r>
      <w:r>
        <w:t>Het is eenvoudig, dat is zeker. Het is kort en ook dat is waar. E</w:t>
      </w:r>
      <w:r w:rsidR="00486DE2">
        <w:t>r</w:t>
      </w:r>
      <w:r>
        <w:t xml:space="preserve"> zou meer gezegd kunnen worden, ik zal het niet ontkennen. M</w:t>
      </w:r>
      <w:r w:rsidR="00486DE2">
        <w:t>aar er hoeft niet meer g</w:t>
      </w:r>
      <w:r>
        <w:t>ezegd te worden</w:t>
      </w:r>
      <w:r w:rsidR="00486DE2">
        <w:t xml:space="preserve"> </w:t>
      </w:r>
      <w:r>
        <w:t>dan dit. E</w:t>
      </w:r>
      <w:r w:rsidR="00486DE2">
        <w:t>n er mag</w:t>
      </w:r>
      <w:r>
        <w:t xml:space="preserve"> niet minder gezegd worden ook,</w:t>
      </w:r>
      <w:r w:rsidR="00486DE2">
        <w:t xml:space="preserve"> dan dat de eeuwige Vader van onze Here Jezus Chri</w:t>
      </w:r>
      <w:r>
        <w:t>stus mijn God en mijn Vader is. W</w:t>
      </w:r>
      <w:r w:rsidR="00486DE2">
        <w:t>ant</w:t>
      </w:r>
      <w:r>
        <w:t xml:space="preserve"> de hemelen vertellen Gods eer,</w:t>
      </w:r>
      <w:r w:rsidR="00486DE2">
        <w:t xml:space="preserve"> maar op het loflied </w:t>
      </w:r>
      <w:r>
        <w:t>van de gemeente rust Gods troon</w:t>
      </w:r>
      <w:r w:rsidR="00486DE2">
        <w:t xml:space="preserve">. </w:t>
      </w:r>
      <w:r>
        <w:t>E</w:t>
      </w:r>
      <w:r w:rsidR="00486DE2">
        <w:t xml:space="preserve">n dat geeft dan </w:t>
      </w:r>
      <w:r w:rsidR="00486DE2">
        <w:lastRenderedPageBreak/>
        <w:t>meteen die geweldige v</w:t>
      </w:r>
      <w:r>
        <w:t>erbondenheid en verbinding aan, die er tussen de schepping, de kerk</w:t>
      </w:r>
      <w:r w:rsidR="00486DE2">
        <w:t xml:space="preserve"> en de almachtige</w:t>
      </w:r>
      <w:r>
        <w:t xml:space="preserve"> Schepper van hemel en aarde is</w:t>
      </w:r>
      <w:r w:rsidR="00486DE2">
        <w:t xml:space="preserve">. </w:t>
      </w:r>
      <w:r w:rsidR="005C0555">
        <w:t xml:space="preserve">Hij is namelijk de Vader </w:t>
      </w:r>
      <w:r>
        <w:t>van haar Hoofd en Zaligmaker, van haar Bruidegom. Haar Vriend en Koning, de Vader van Hem</w:t>
      </w:r>
      <w:r w:rsidR="00690978">
        <w:t xml:space="preserve"> voor wie heel de schepping zich zal buigen en elke tong zal beli</w:t>
      </w:r>
      <w:r>
        <w:t>jden dat Jezus Christus Here is. Hij is die Vader</w:t>
      </w:r>
      <w:r w:rsidR="00690978">
        <w:t xml:space="preserve"> voor wie de vierentwintig</w:t>
      </w:r>
      <w:r>
        <w:t xml:space="preserve"> oudsten hun kronen neerwerpen, zeggende:</w:t>
      </w:r>
      <w:r w:rsidR="00690978">
        <w:t xml:space="preserve"> </w:t>
      </w:r>
      <w:r>
        <w:t>“Gij, onze HERE en God</w:t>
      </w:r>
      <w:r w:rsidR="00690978">
        <w:t xml:space="preserve"> </w:t>
      </w:r>
      <w:proofErr w:type="spellStart"/>
      <w:r w:rsidR="00690978">
        <w:t>zijt</w:t>
      </w:r>
      <w:proofErr w:type="spellEnd"/>
      <w:r w:rsidR="00690978">
        <w:t xml:space="preserve"> waardig t</w:t>
      </w:r>
      <w:r>
        <w:t>e ontvangen de heerlijkheid,</w:t>
      </w:r>
      <w:r w:rsidR="00690978">
        <w:t xml:space="preserve"> eer e</w:t>
      </w:r>
      <w:r>
        <w:t>n de macht, want U hebt alles geschapen</w:t>
      </w:r>
      <w:r w:rsidR="00690978">
        <w:t xml:space="preserve"> en om Uw wil</w:t>
      </w:r>
      <w:r>
        <w:t xml:space="preserve"> was het en werd het geschapen.” I</w:t>
      </w:r>
      <w:r w:rsidR="00690978">
        <w:t>n die hem</w:t>
      </w:r>
      <w:r>
        <w:t>else liturgie van openbaring 4, ligt uw en mijn toekomst</w:t>
      </w:r>
      <w:r w:rsidR="00690978">
        <w:t xml:space="preserve">. </w:t>
      </w:r>
      <w:r>
        <w:t>Daar gaat het naar toe,</w:t>
      </w:r>
      <w:r w:rsidR="00690978">
        <w:t xml:space="preserve"> dat is het doel dat in Jezus Christus voor </w:t>
      </w:r>
      <w:r>
        <w:t>eeuwig vast en verankerd ligt.</w:t>
      </w:r>
    </w:p>
    <w:p w:rsidR="00CE684B" w:rsidRDefault="00CE684B" w:rsidP="00CE684B">
      <w:pPr>
        <w:pStyle w:val="Geenafstand"/>
        <w:jc w:val="both"/>
      </w:pPr>
    </w:p>
    <w:p w:rsidR="00EB0314" w:rsidRDefault="00EB0314" w:rsidP="00CE684B">
      <w:pPr>
        <w:pStyle w:val="Geenafstand"/>
        <w:jc w:val="both"/>
      </w:pPr>
      <w:r>
        <w:t>We hebben niet verder gelezen,</w:t>
      </w:r>
      <w:r w:rsidR="00CE684B">
        <w:t xml:space="preserve"> maar </w:t>
      </w:r>
      <w:r>
        <w:t>het Lam,</w:t>
      </w:r>
      <w:r w:rsidR="00CE684B">
        <w:t xml:space="preserve"> Jezus Christus du</w:t>
      </w:r>
      <w:r>
        <w:t>s</w:t>
      </w:r>
      <w:r w:rsidR="00D30976">
        <w:t>,</w:t>
      </w:r>
      <w:r>
        <w:t xml:space="preserve"> krijgt vervolgens die boekrol, </w:t>
      </w:r>
      <w:r w:rsidR="00D30976">
        <w:t xml:space="preserve">dat is </w:t>
      </w:r>
      <w:r>
        <w:t>de geschiedenis. E</w:t>
      </w:r>
      <w:r w:rsidR="00CE684B">
        <w:t>n die gesch</w:t>
      </w:r>
      <w:r>
        <w:t>iedenis neemt Hij in zijn hand</w:t>
      </w:r>
      <w:r w:rsidR="00CE684B">
        <w:t xml:space="preserve"> en het is uiteindelijk natuurlijk eigen</w:t>
      </w:r>
      <w:r>
        <w:t>lijk een armoedige uitdrukking</w:t>
      </w:r>
      <w:r w:rsidR="00D30976">
        <w:t xml:space="preserve"> om het zo te zeggen</w:t>
      </w:r>
      <w:r>
        <w:t>,</w:t>
      </w:r>
      <w:r w:rsidR="00CE684B">
        <w:t xml:space="preserve"> maar wat een</w:t>
      </w:r>
      <w:r>
        <w:t xml:space="preserve"> </w:t>
      </w:r>
      <w:r w:rsidRPr="00D30976">
        <w:rPr>
          <w:i/>
        </w:rPr>
        <w:t>samenspel</w:t>
      </w:r>
      <w:r>
        <w:t xml:space="preserve"> openbaart zich daar in die troon. A</w:t>
      </w:r>
      <w:r w:rsidR="00CE684B">
        <w:t>chter die glazen zee en de vierentwintig</w:t>
      </w:r>
      <w:r>
        <w:t xml:space="preserve"> tronen van de hemelse hofraad, tussen de Vader en Zoon.</w:t>
      </w:r>
      <w:r w:rsidR="00CE684B">
        <w:t xml:space="preserve"> </w:t>
      </w:r>
      <w:r>
        <w:t>Opnieuw,</w:t>
      </w:r>
      <w:r w:rsidR="00CE684B">
        <w:t xml:space="preserve"> want zo was hun samenw</w:t>
      </w:r>
      <w:r>
        <w:t>erking daar ook in den beginne, toen het Woord uitging</w:t>
      </w:r>
      <w:r w:rsidR="00CE684B">
        <w:t xml:space="preserve"> en de Vader al</w:t>
      </w:r>
      <w:r>
        <w:t xml:space="preserve">le dingen schiep door het Woord. “De Zoon, door Wie alle dingen gemaakt zijn,” zegt </w:t>
      </w:r>
      <w:proofErr w:type="spellStart"/>
      <w:r>
        <w:t>Kolossenzen</w:t>
      </w:r>
      <w:proofErr w:type="spellEnd"/>
      <w:r>
        <w:t xml:space="preserve"> 1</w:t>
      </w:r>
      <w:r w:rsidR="00CE684B">
        <w:t xml:space="preserve">. </w:t>
      </w:r>
    </w:p>
    <w:p w:rsidR="00EB0314" w:rsidRDefault="00EB0314" w:rsidP="00CE684B">
      <w:pPr>
        <w:pStyle w:val="Geenafstand"/>
        <w:jc w:val="both"/>
      </w:pPr>
      <w:r>
        <w:t>D</w:t>
      </w:r>
      <w:r w:rsidR="00CE684B">
        <w:t>at zet meteen radicaal een streep door al die armzalige pogingen om daar met ons v</w:t>
      </w:r>
      <w:r>
        <w:t>erstand meer grip op te krijgen</w:t>
      </w:r>
      <w:r w:rsidR="00CE684B">
        <w:t xml:space="preserve">. </w:t>
      </w:r>
      <w:r>
        <w:t>E</w:t>
      </w:r>
      <w:r w:rsidR="00CE684B">
        <w:t xml:space="preserve">n </w:t>
      </w:r>
      <w:r>
        <w:t xml:space="preserve">om </w:t>
      </w:r>
      <w:r w:rsidR="00CE684B">
        <w:t>dan van die zes scheppingsdagen ma</w:t>
      </w:r>
      <w:r>
        <w:t>ar eeuwen of nog meer te maken,</w:t>
      </w:r>
      <w:r w:rsidR="00CE684B">
        <w:t xml:space="preserve"> omdat wij en onze wetenschap het niet voor elkaar kunnen kr</w:t>
      </w:r>
      <w:r>
        <w:t>ijgen om de dingen te verklaren</w:t>
      </w:r>
      <w:r w:rsidR="00CE684B">
        <w:t xml:space="preserve">. </w:t>
      </w:r>
    </w:p>
    <w:p w:rsidR="00EB0314" w:rsidRDefault="00EB0314" w:rsidP="00CE684B">
      <w:pPr>
        <w:pStyle w:val="Geenafstand"/>
        <w:jc w:val="both"/>
      </w:pPr>
      <w:r>
        <w:t>Maar</w:t>
      </w:r>
      <w:r w:rsidR="00D30976">
        <w:t xml:space="preserve"> kunnen we dat dan </w:t>
      </w:r>
      <w:proofErr w:type="spellStart"/>
      <w:r w:rsidR="00D30976">
        <w:t>wè</w:t>
      </w:r>
      <w:r w:rsidR="00CE684B">
        <w:t>l</w:t>
      </w:r>
      <w:proofErr w:type="spellEnd"/>
      <w:r w:rsidR="00CE684B">
        <w:t xml:space="preserve"> als we de Zoon de wind en de g</w:t>
      </w:r>
      <w:r>
        <w:t>olven tot zwijgen zien brengen?</w:t>
      </w:r>
      <w:r w:rsidR="00CE684B">
        <w:t xml:space="preserve"> </w:t>
      </w:r>
      <w:r>
        <w:t>A</w:t>
      </w:r>
      <w:r w:rsidR="00CE684B">
        <w:t>ls Hij het brood v</w:t>
      </w:r>
      <w:r>
        <w:t>oor meer dan zesduizend breekt? Als Hij Lazarus roept</w:t>
      </w:r>
      <w:r w:rsidR="00CE684B">
        <w:t xml:space="preserve"> en die jongen van </w:t>
      </w:r>
      <w:proofErr w:type="spellStart"/>
      <w:r w:rsidR="00CE684B">
        <w:t>Naïn</w:t>
      </w:r>
      <w:proofErr w:type="spellEnd"/>
      <w:r w:rsidR="00CE684B">
        <w:t xml:space="preserve"> van de doodsb</w:t>
      </w:r>
      <w:r>
        <w:t>aar aan zijn moeder teruggeeft? S</w:t>
      </w:r>
      <w:r w:rsidR="00CE684B">
        <w:t>ta je niet ook verbijsterd en vol aanbidding o</w:t>
      </w:r>
      <w:r>
        <w:t>p paasmorgen bij dat open graf? E</w:t>
      </w:r>
      <w:r w:rsidR="00CE684B">
        <w:t>n huiver je niet van ontzag als je de nacht van Gods eeuwige toorn over dat kru</w:t>
      </w:r>
      <w:r>
        <w:t>is op Golgotha neer ziet komen?</w:t>
      </w:r>
      <w:r w:rsidR="00CE684B">
        <w:t xml:space="preserve"> </w:t>
      </w:r>
      <w:r>
        <w:t>O</w:t>
      </w:r>
      <w:r w:rsidR="00CE684B">
        <w:t>f wi</w:t>
      </w:r>
      <w:r>
        <w:t xml:space="preserve">llen we dat soms ook verklaren? </w:t>
      </w:r>
    </w:p>
    <w:p w:rsidR="00CE684B" w:rsidRDefault="00EB0314" w:rsidP="00CE684B">
      <w:pPr>
        <w:pStyle w:val="Geenafstand"/>
        <w:jc w:val="both"/>
      </w:pPr>
      <w:r>
        <w:t>G</w:t>
      </w:r>
      <w:r w:rsidR="00CE684B">
        <w:t>eldt ook h</w:t>
      </w:r>
      <w:r>
        <w:t>ier niet dat woord van de HERE:</w:t>
      </w:r>
      <w:r w:rsidR="00CE684B">
        <w:t xml:space="preserve"> </w:t>
      </w:r>
      <w:r>
        <w:t>“L</w:t>
      </w:r>
      <w:r w:rsidR="00CE684B">
        <w:t>aat</w:t>
      </w:r>
      <w:r>
        <w:t xml:space="preserve"> af</w:t>
      </w:r>
      <w:r w:rsidR="00CE684B">
        <w:t xml:space="preserve"> en weet dat Ik Go</w:t>
      </w:r>
      <w:r>
        <w:t>d ben?” (Ps. 46: 11)</w:t>
      </w:r>
      <w:r w:rsidR="00BE35CC">
        <w:t xml:space="preserve"> </w:t>
      </w:r>
      <w:r>
        <w:t>“Door het geloof verstaan wij,” zegt Hebreeën. E</w:t>
      </w:r>
      <w:r w:rsidR="00BE35CC">
        <w:t>n dat betekent niet dat we er dus geen z</w:t>
      </w:r>
      <w:r>
        <w:t xml:space="preserve">innig woord over kunnen zeggen, </w:t>
      </w:r>
      <w:r w:rsidR="00D30976">
        <w:t xml:space="preserve">want </w:t>
      </w:r>
      <w:r>
        <w:t xml:space="preserve">wij </w:t>
      </w:r>
      <w:r w:rsidRPr="00D30976">
        <w:rPr>
          <w:i/>
        </w:rPr>
        <w:t>verstaan</w:t>
      </w:r>
      <w:r>
        <w:t xml:space="preserve"> het, zegt die tekst.</w:t>
      </w:r>
      <w:r w:rsidR="00BE35CC">
        <w:t xml:space="preserve"> </w:t>
      </w:r>
      <w:r>
        <w:t>Wat verstaan we dan?</w:t>
      </w:r>
      <w:r w:rsidR="00BE35CC">
        <w:t xml:space="preserve"> </w:t>
      </w:r>
      <w:r>
        <w:t>Nou dit:</w:t>
      </w:r>
      <w:r w:rsidR="00BE35CC">
        <w:t xml:space="preserve"> da</w:t>
      </w:r>
      <w:r>
        <w:t>t er geen macht en geen kracht, geen koning en geen keizer,</w:t>
      </w:r>
      <w:r w:rsidR="00BE35CC">
        <w:t xml:space="preserve"> geen weten</w:t>
      </w:r>
      <w:r>
        <w:t>schapper en geen kenniscentrum, hoe groot machtig of geleerd ook,</w:t>
      </w:r>
      <w:r w:rsidR="00BE35CC">
        <w:t xml:space="preserve"> het o</w:t>
      </w:r>
      <w:r>
        <w:t>ok maar kan halen bij deze God D</w:t>
      </w:r>
      <w:r w:rsidR="00BE35CC">
        <w:t>ie alles schiep toen Hij het er tijd voor v</w:t>
      </w:r>
      <w:r>
        <w:t>ond en toen Hij het wilde. Deze God</w:t>
      </w:r>
      <w:r w:rsidR="00BF284D">
        <w:t>, D</w:t>
      </w:r>
      <w:r w:rsidR="00BE35CC">
        <w:t>ie om Christus’</w:t>
      </w:r>
      <w:r w:rsidR="00BF284D">
        <w:t xml:space="preserve"> wil mijn God en Vader is.</w:t>
      </w:r>
    </w:p>
    <w:p w:rsidR="00BE35CC" w:rsidRDefault="00BE35CC" w:rsidP="00CE684B">
      <w:pPr>
        <w:pStyle w:val="Geenafstand"/>
        <w:jc w:val="both"/>
      </w:pPr>
    </w:p>
    <w:p w:rsidR="00BE35CC" w:rsidRPr="00BF284D" w:rsidRDefault="00BE35CC" w:rsidP="00CE684B">
      <w:pPr>
        <w:pStyle w:val="Geenafstand"/>
        <w:jc w:val="both"/>
        <w:rPr>
          <w:b/>
        </w:rPr>
      </w:pPr>
    </w:p>
    <w:p w:rsidR="00BE35CC" w:rsidRPr="00BF284D" w:rsidRDefault="00BE35CC" w:rsidP="00CE684B">
      <w:pPr>
        <w:pStyle w:val="Geenafstand"/>
        <w:jc w:val="both"/>
        <w:rPr>
          <w:b/>
        </w:rPr>
      </w:pPr>
      <w:r w:rsidRPr="00BF284D">
        <w:rPr>
          <w:b/>
        </w:rPr>
        <w:t xml:space="preserve">2. </w:t>
      </w:r>
      <w:r w:rsidR="00BF284D" w:rsidRPr="00BF284D">
        <w:rPr>
          <w:b/>
        </w:rPr>
        <w:t>V</w:t>
      </w:r>
      <w:r w:rsidRPr="00BF284D">
        <w:rPr>
          <w:b/>
        </w:rPr>
        <w:t>ertrouwen</w:t>
      </w:r>
    </w:p>
    <w:p w:rsidR="00BE35CC" w:rsidRDefault="00BE35CC" w:rsidP="00CE684B">
      <w:pPr>
        <w:pStyle w:val="Geenafstand"/>
        <w:jc w:val="both"/>
      </w:pPr>
      <w:r>
        <w:t>Het blijft</w:t>
      </w:r>
      <w:r w:rsidR="00BF284D">
        <w:t xml:space="preserve"> </w:t>
      </w:r>
      <w:r>
        <w:t>vanmo</w:t>
      </w:r>
      <w:r w:rsidR="00BF284D">
        <w:t>rgen cirkelen om de belijdenis</w:t>
      </w:r>
      <w:r>
        <w:t xml:space="preserve"> dat God de eeuwige Vader v</w:t>
      </w:r>
      <w:r w:rsidR="00BF284D">
        <w:t>an onze Here Jezus Christus is. D</w:t>
      </w:r>
      <w:r>
        <w:t>aar ligt de kern</w:t>
      </w:r>
      <w:r w:rsidR="00BF284D">
        <w:t>,</w:t>
      </w:r>
      <w:r>
        <w:t xml:space="preserve"> want de stof van Zondag 9 loopt dus vanmorgen door d</w:t>
      </w:r>
      <w:r w:rsidR="00BF284D">
        <w:t>e drie punten van de preek heen,</w:t>
      </w:r>
      <w:r>
        <w:t xml:space="preserve"> </w:t>
      </w:r>
      <w:r w:rsidR="00BF284D">
        <w:t>onder dat ene thema: aanbidt de Vader in het Woord.</w:t>
      </w:r>
      <w:r w:rsidR="00BA5D86">
        <w:t xml:space="preserve"> </w:t>
      </w:r>
      <w:r w:rsidR="00BF284D">
        <w:t>O</w:t>
      </w:r>
      <w:r>
        <w:t>mdat er zovee</w:t>
      </w:r>
      <w:r w:rsidR="00BF284D">
        <w:t>l over te zeggen is ten eerste</w:t>
      </w:r>
      <w:r>
        <w:t xml:space="preserve"> en ten tweede omdat dit ook de kern en </w:t>
      </w:r>
      <w:r w:rsidR="00BF284D">
        <w:t>de kracht van de belijdenis is. E</w:t>
      </w:r>
      <w:r>
        <w:t>n u ziet dat natuurlijk ook al wel in dat voegwoordje ‘daarom’ aan het beg</w:t>
      </w:r>
      <w:r w:rsidR="00BF284D">
        <w:t>in van die tweede alinea terug.</w:t>
      </w:r>
      <w:r>
        <w:t xml:space="preserve"> </w:t>
      </w:r>
      <w:r w:rsidR="00BF284D">
        <w:t>Daarom,</w:t>
      </w:r>
      <w:r w:rsidR="00BA5D86">
        <w:t xml:space="preserve"> dat slaat </w:t>
      </w:r>
      <w:r w:rsidR="00BF284D">
        <w:t>natuurlijk terug op dat eerste. E</w:t>
      </w:r>
      <w:r w:rsidR="00BA5D86">
        <w:t>n je mag he</w:t>
      </w:r>
      <w:r w:rsidR="00BF284D">
        <w:t>t dus ook zo lezen dat je zegt:</w:t>
      </w:r>
      <w:r w:rsidR="00BA5D86">
        <w:t xml:space="preserve"> </w:t>
      </w:r>
      <w:r w:rsidR="00BF284D">
        <w:t>“I</w:t>
      </w:r>
      <w:r w:rsidR="00BA5D86">
        <w:t xml:space="preserve">k vertrouw </w:t>
      </w:r>
      <w:r w:rsidR="00BA5D86" w:rsidRPr="00D30976">
        <w:rPr>
          <w:i/>
        </w:rPr>
        <w:t>d</w:t>
      </w:r>
      <w:r w:rsidR="00BF284D" w:rsidRPr="00D30976">
        <w:rPr>
          <w:i/>
        </w:rPr>
        <w:t>aarom</w:t>
      </w:r>
      <w:r w:rsidR="00BF284D">
        <w:t xml:space="preserve"> zo op God,</w:t>
      </w:r>
      <w:r w:rsidR="00BA5D86">
        <w:t xml:space="preserve"> </w:t>
      </w:r>
      <w:r w:rsidR="00BA5D86" w:rsidRPr="00D30976">
        <w:rPr>
          <w:i/>
        </w:rPr>
        <w:t>omdat</w:t>
      </w:r>
      <w:r w:rsidR="00BA5D86">
        <w:t xml:space="preserve"> Hij de eeuwige Vader is van onze Here Jezus Christus en om Christus’ wi</w:t>
      </w:r>
      <w:r w:rsidR="00BF284D">
        <w:t xml:space="preserve">l ook </w:t>
      </w:r>
      <w:r w:rsidR="00BF284D" w:rsidRPr="00D30976">
        <w:rPr>
          <w:i/>
        </w:rPr>
        <w:t>mijn God en mijn Vader</w:t>
      </w:r>
      <w:r w:rsidR="00BF284D">
        <w:t xml:space="preserve"> is</w:t>
      </w:r>
      <w:r w:rsidR="00BA5D86">
        <w:t>.</w:t>
      </w:r>
      <w:r w:rsidR="00BF284D">
        <w:t>”</w:t>
      </w:r>
    </w:p>
    <w:p w:rsidR="00BA5D86" w:rsidRDefault="00BA5D86" w:rsidP="00CE684B">
      <w:pPr>
        <w:pStyle w:val="Geenafstand"/>
        <w:jc w:val="both"/>
      </w:pPr>
    </w:p>
    <w:p w:rsidR="00BA5D86" w:rsidRDefault="00BA5D86" w:rsidP="00BF284D">
      <w:pPr>
        <w:pStyle w:val="Geenafstand"/>
        <w:jc w:val="both"/>
      </w:pPr>
      <w:r>
        <w:lastRenderedPageBreak/>
        <w:t>De schepping staat daar niet los van. God is om zo te zeggen maar niet onze Vader geworden toen Hij Ada</w:t>
      </w:r>
      <w:r w:rsidR="00BF284D">
        <w:t>m schiep, of toen Hij Abraham riep. N</w:t>
      </w:r>
      <w:r>
        <w:t xml:space="preserve">a de schepping </w:t>
      </w:r>
      <w:r w:rsidR="00BF284D">
        <w:t>en de zondeval dus,</w:t>
      </w:r>
      <w:r>
        <w:t xml:space="preserve"> maar God is door Jezus Christus van eeuwigheid af als onze Vader </w:t>
      </w:r>
      <w:r w:rsidR="00BF284D">
        <w:t>aan te roepen. En als u dan zegt:</w:t>
      </w:r>
      <w:r>
        <w:t xml:space="preserve"> </w:t>
      </w:r>
      <w:r w:rsidR="00BF284D">
        <w:t>“Hoe kan dat nou,</w:t>
      </w:r>
      <w:r>
        <w:t xml:space="preserve"> want </w:t>
      </w:r>
      <w:r w:rsidR="00BF284D">
        <w:t>toen was er toch nog geen mens?” D</w:t>
      </w:r>
      <w:r>
        <w:t>an wijs ik u op wat Paulus t</w:t>
      </w:r>
      <w:r w:rsidR="00BF284D">
        <w:t xml:space="preserve">egen de gemeente te </w:t>
      </w:r>
      <w:proofErr w:type="spellStart"/>
      <w:r w:rsidR="00BF284D">
        <w:t>Efeze</w:t>
      </w:r>
      <w:proofErr w:type="spellEnd"/>
      <w:r w:rsidR="00BF284D">
        <w:t xml:space="preserve"> zegt in hoofdstuk 1 vers 4:</w:t>
      </w:r>
      <w:r>
        <w:t xml:space="preserve"> </w:t>
      </w:r>
      <w:r w:rsidR="00BF284D">
        <w:t>“D</w:t>
      </w:r>
      <w:r>
        <w:t>at God ons in Christus heeft uitverkoren v</w:t>
      </w:r>
      <w:r w:rsidR="00BF284D">
        <w:t>óór de grondlegging der wereld,</w:t>
      </w:r>
      <w:r>
        <w:t xml:space="preserve"> opdat wij heilig en </w:t>
      </w:r>
      <w:r w:rsidR="00BF284D">
        <w:t>onberispelijk zouden zijn voor Zijn aangezicht.” E</w:t>
      </w:r>
      <w:r>
        <w:t xml:space="preserve">n laten </w:t>
      </w:r>
      <w:r w:rsidR="00D30976">
        <w:t xml:space="preserve">we </w:t>
      </w:r>
      <w:r>
        <w:t>dan vers 5 niet vergeten mee te lezen</w:t>
      </w:r>
      <w:r w:rsidR="00BF284D">
        <w:t>:</w:t>
      </w:r>
      <w:r>
        <w:t xml:space="preserve"> </w:t>
      </w:r>
      <w:r w:rsidR="00BF284D">
        <w:t>“I</w:t>
      </w:r>
      <w:r>
        <w:t xml:space="preserve">n liefde heeft Hij ons tevoren bestemd als zonen van Hem te worden </w:t>
      </w:r>
      <w:r w:rsidR="00BF284D">
        <w:t>aangenomen door Jezus Christus</w:t>
      </w:r>
      <w:r>
        <w:t xml:space="preserve"> na</w:t>
      </w:r>
      <w:r w:rsidR="00BF284D">
        <w:t xml:space="preserve">ar het voornemen van zijn wil, </w:t>
      </w:r>
      <w:r>
        <w:t>tot lof van d</w:t>
      </w:r>
      <w:r w:rsidR="00BF284D">
        <w:t>e heerlijkheid van zijn genade,</w:t>
      </w:r>
      <w:r>
        <w:t xml:space="preserve"> waarmee Hij ons b</w:t>
      </w:r>
      <w:r w:rsidR="00BF284D">
        <w:t>egenadigd heeft in de Geliefde.”</w:t>
      </w:r>
    </w:p>
    <w:p w:rsidR="00BA5D86" w:rsidRDefault="00BA5D86" w:rsidP="00BA5D86">
      <w:pPr>
        <w:pStyle w:val="Geenafstand"/>
        <w:jc w:val="both"/>
      </w:pPr>
    </w:p>
    <w:p w:rsidR="00A2668A" w:rsidRDefault="00BA5D86" w:rsidP="00A2668A">
      <w:pPr>
        <w:pStyle w:val="Geenafstand"/>
        <w:jc w:val="both"/>
      </w:pPr>
      <w:r>
        <w:t>Dat zijn misschien wa</w:t>
      </w:r>
      <w:r w:rsidR="00BF284D">
        <w:t>t moeilijk zinnen,</w:t>
      </w:r>
      <w:r>
        <w:t xml:space="preserve"> maar er</w:t>
      </w:r>
      <w:r w:rsidR="00BF284D">
        <w:t xml:space="preserve"> staat toch niet anders dan dat de HERE,</w:t>
      </w:r>
      <w:r>
        <w:t xml:space="preserve"> die alles </w:t>
      </w:r>
      <w:r w:rsidR="00BF284D">
        <w:t>weet en alles van tevoren ziet,</w:t>
      </w:r>
      <w:r w:rsidR="00D30976">
        <w:t xml:space="preserve"> </w:t>
      </w:r>
      <w:r>
        <w:t>door de eeuwen heen kijkt zoals wij d</w:t>
      </w:r>
      <w:r w:rsidR="00BF284D">
        <w:t xml:space="preserve">oor een glazen huis heenkijken. </w:t>
      </w:r>
      <w:r w:rsidR="00D30976">
        <w:t>Er staat, d</w:t>
      </w:r>
      <w:r>
        <w:t>at de HERE het hart van Eva al kende voor ze</w:t>
      </w:r>
      <w:r w:rsidR="00BF284D">
        <w:t xml:space="preserve"> tot hulp van Adam gevormd was</w:t>
      </w:r>
      <w:r>
        <w:t xml:space="preserve"> en</w:t>
      </w:r>
      <w:r w:rsidR="00BF284D">
        <w:t xml:space="preserve"> haar die hand zag uitstrekken,</w:t>
      </w:r>
      <w:r>
        <w:t xml:space="preserve"> om samen met haar man tot die daad van br</w:t>
      </w:r>
      <w:r w:rsidR="00BF284D">
        <w:t>utale ongehoorzaamheid te komen</w:t>
      </w:r>
      <w:r>
        <w:t xml:space="preserve">. </w:t>
      </w:r>
      <w:r w:rsidR="00BF284D">
        <w:t xml:space="preserve">En </w:t>
      </w:r>
      <w:r w:rsidR="00D30976">
        <w:t xml:space="preserve">er wordt gezegd </w:t>
      </w:r>
      <w:r w:rsidR="00BF284D">
        <w:t>dat de HERE,</w:t>
      </w:r>
      <w:r w:rsidR="00D13AAC">
        <w:t xml:space="preserve"> vóór Hij zi</w:t>
      </w:r>
      <w:r w:rsidR="00BF284D">
        <w:t>ch met en aan die mens verbond,</w:t>
      </w:r>
      <w:r w:rsidR="00D13AAC">
        <w:t xml:space="preserve"> het </w:t>
      </w:r>
      <w:r w:rsidR="00BF284D">
        <w:t>kruis op Golgotha al zag staan. W</w:t>
      </w:r>
      <w:r w:rsidR="00D13AAC">
        <w:t xml:space="preserve">ant </w:t>
      </w:r>
      <w:r w:rsidR="00BF284D">
        <w:t>Adam was in Christus Gods kind</w:t>
      </w:r>
      <w:r w:rsidR="00D13AAC">
        <w:t xml:space="preserve"> en Abels offer werd om Ch</w:t>
      </w:r>
      <w:r w:rsidR="00BF284D">
        <w:t>ristus’ wil door God aangenomen. E</w:t>
      </w:r>
      <w:r w:rsidR="00D13AAC">
        <w:t>n dat neemt de schuld b</w:t>
      </w:r>
      <w:r w:rsidR="00BF284D">
        <w:t>ij de mens natuurlijk niet weg. E</w:t>
      </w:r>
      <w:r w:rsidR="00D13AAC">
        <w:t xml:space="preserve">n dat houdt de </w:t>
      </w:r>
      <w:r w:rsidR="00BF284D">
        <w:t>mens voor God verantwoordelijk,</w:t>
      </w:r>
      <w:r w:rsidR="00D13AAC">
        <w:t xml:space="preserve"> maar dat centreert heel de wereldgeschiedenis vanaf het allereerste moment tot vandaag aan toe met</w:t>
      </w:r>
      <w:r w:rsidR="00BF284D">
        <w:t xml:space="preserve">een om die heuvel van </w:t>
      </w:r>
      <w:proofErr w:type="spellStart"/>
      <w:r w:rsidR="00BF284D">
        <w:t>Golgotha</w:t>
      </w:r>
      <w:proofErr w:type="spellEnd"/>
      <w:r w:rsidR="00BF284D">
        <w:t>,</w:t>
      </w:r>
      <w:r w:rsidR="00D13AAC">
        <w:t xml:space="preserve"> waaraan de Z</w:t>
      </w:r>
      <w:r w:rsidR="00BF284D">
        <w:t>oon van die eeuwige Vader hing. Omdat God in Z</w:t>
      </w:r>
      <w:r w:rsidR="00D13AAC">
        <w:t>ijn liefde tot het samenzijn</w:t>
      </w:r>
      <w:r w:rsidR="00BF284D">
        <w:t xml:space="preserve"> met u en met mij besloten had. E</w:t>
      </w:r>
      <w:r w:rsidR="00D13AAC">
        <w:t xml:space="preserve">n ik hoop dat dit tot </w:t>
      </w:r>
      <w:r w:rsidR="00BF284D">
        <w:t>u doordringt</w:t>
      </w:r>
      <w:r w:rsidR="00D13AAC">
        <w:t xml:space="preserve"> en dat</w:t>
      </w:r>
      <w:r w:rsidR="00BF284D">
        <w:t xml:space="preserve"> we iets gaan verstaan van dat</w:t>
      </w:r>
      <w:r w:rsidR="00D13AAC">
        <w:t xml:space="preserve"> </w:t>
      </w:r>
      <w:r w:rsidR="00BF284D">
        <w:t>“W</w:t>
      </w:r>
      <w:r w:rsidR="00D13AAC">
        <w:t xml:space="preserve">ant </w:t>
      </w:r>
      <w:proofErr w:type="spellStart"/>
      <w:r w:rsidR="00D13AAC">
        <w:t>álzo</w:t>
      </w:r>
      <w:proofErr w:type="spellEnd"/>
      <w:r w:rsidR="00D13AAC">
        <w:t xml:space="preserve"> </w:t>
      </w:r>
      <w:r w:rsidR="00BF284D">
        <w:t>lief heeft God de wereld gehad.” D</w:t>
      </w:r>
      <w:r w:rsidR="00D13AAC">
        <w:t xml:space="preserve">e </w:t>
      </w:r>
      <w:r w:rsidR="00BF284D">
        <w:t>zondeval overkwam de HERE niet. E</w:t>
      </w:r>
      <w:r w:rsidR="00D13AAC">
        <w:t>n het kru</w:t>
      </w:r>
      <w:r w:rsidR="00BF284D">
        <w:t>is overkwam de Here Jezus niet!</w:t>
      </w:r>
      <w:r w:rsidR="00D13AAC">
        <w:t xml:space="preserve"> </w:t>
      </w:r>
      <w:r w:rsidR="00BF284D">
        <w:t>M</w:t>
      </w:r>
      <w:r w:rsidR="00D13AAC">
        <w:t>aar de Zoon werd naar de raad en wil van God door wetteloze mensen aan dat vloe</w:t>
      </w:r>
      <w:r w:rsidR="00690A3F">
        <w:t>khout geslagen. W</w:t>
      </w:r>
      <w:r w:rsidR="00D13AAC">
        <w:t>ant</w:t>
      </w:r>
      <w:r w:rsidR="00690A3F">
        <w:t xml:space="preserve"> God houdt een V</w:t>
      </w:r>
      <w:r w:rsidR="00D13AAC">
        <w:t>ader</w:t>
      </w:r>
      <w:r w:rsidR="00690A3F">
        <w:t>land nog voor ons oog verborgen. En ik zou u willen vragen,</w:t>
      </w:r>
      <w:r w:rsidR="00D13AAC">
        <w:t xml:space="preserve"> versta </w:t>
      </w:r>
      <w:r w:rsidR="00690A3F">
        <w:t>zo de geschiedenis alstublieft! V</w:t>
      </w:r>
      <w:r w:rsidR="00D13AAC">
        <w:t>ersta zo de tijd van vroeger dagen en versta ook</w:t>
      </w:r>
      <w:r w:rsidR="00690A3F">
        <w:t xml:space="preserve"> zo de tijd waarin we nu leven. B</w:t>
      </w:r>
      <w:r w:rsidR="00D13AAC">
        <w:t>egrijp zo de gebeurtenissen</w:t>
      </w:r>
      <w:r w:rsidR="00690A3F">
        <w:t xml:space="preserve"> en omstandigheden in je leven. D</w:t>
      </w:r>
      <w:r w:rsidR="00D13AAC">
        <w:t xml:space="preserve">at gebeurt </w:t>
      </w:r>
      <w:r w:rsidR="00690A3F">
        <w:t>niet onder een hemel van koper,</w:t>
      </w:r>
      <w:r w:rsidR="00D13AAC">
        <w:t xml:space="preserve"> of in een wereld waarvan de HERE</w:t>
      </w:r>
      <w:r w:rsidR="00690A3F">
        <w:t xml:space="preserve"> zich teruggetrokken zou hebben</w:t>
      </w:r>
      <w:r w:rsidR="00D13AAC">
        <w:t xml:space="preserve">. </w:t>
      </w:r>
      <w:r w:rsidR="00690A3F">
        <w:t>Deze geschiedenis en ons leven</w:t>
      </w:r>
      <w:r w:rsidR="00A2668A">
        <w:t xml:space="preserve"> wordt door God vol</w:t>
      </w:r>
      <w:r w:rsidR="00690A3F">
        <w:t>tooid, om eeuwig met Hem te zijn</w:t>
      </w:r>
      <w:r w:rsidR="00A2668A">
        <w:t xml:space="preserve"> en daar st</w:t>
      </w:r>
      <w:r w:rsidR="00690A3F">
        <w:t>raks rondom die troon te leven. D</w:t>
      </w:r>
      <w:r w:rsidR="00A2668A">
        <w:t xml:space="preserve">aarin </w:t>
      </w:r>
      <w:r w:rsidR="00690A3F">
        <w:t xml:space="preserve">mocht </w:t>
      </w:r>
      <w:r w:rsidR="00A2668A">
        <w:t xml:space="preserve">Johannes in de Geest </w:t>
      </w:r>
      <w:r w:rsidR="00690A3F">
        <w:t>kijken. Wees daarvan vervuld, wees daar vol van</w:t>
      </w:r>
      <w:r w:rsidR="00A2668A">
        <w:t xml:space="preserve">. </w:t>
      </w:r>
      <w:r w:rsidR="00690A3F">
        <w:t>Van een God, D</w:t>
      </w:r>
      <w:r w:rsidR="00A2668A">
        <w:t xml:space="preserve">ie zich als de eeuwige Vader van onze Here Jezus Christus zo aan </w:t>
      </w:r>
      <w:r w:rsidR="00690A3F">
        <w:t>ons verbindt,</w:t>
      </w:r>
      <w:r w:rsidR="00A2668A">
        <w:t xml:space="preserve"> dat ik </w:t>
      </w:r>
      <w:r w:rsidR="00690A3F">
        <w:t>“</w:t>
      </w:r>
      <w:proofErr w:type="spellStart"/>
      <w:r w:rsidR="00690A3F">
        <w:t>Abba</w:t>
      </w:r>
      <w:proofErr w:type="spellEnd"/>
      <w:r w:rsidR="00690A3F">
        <w:t>, V</w:t>
      </w:r>
      <w:r w:rsidR="00A2668A">
        <w:t>ader</w:t>
      </w:r>
      <w:r w:rsidR="00690A3F">
        <w:t>” zeggen mag!</w:t>
      </w:r>
    </w:p>
    <w:p w:rsidR="00A2668A" w:rsidRDefault="00A2668A" w:rsidP="00A2668A">
      <w:pPr>
        <w:pStyle w:val="Geenafstand"/>
        <w:jc w:val="both"/>
      </w:pPr>
    </w:p>
    <w:p w:rsidR="00A2668A" w:rsidRDefault="00A2668A" w:rsidP="00690A3F">
      <w:pPr>
        <w:pStyle w:val="Geenafstand"/>
        <w:jc w:val="both"/>
      </w:pPr>
      <w:r>
        <w:t>Er wordt ook onder ons nog wel eens wat fat</w:t>
      </w:r>
      <w:r w:rsidR="00690A3F">
        <w:t>alistisch gesproken en gedacht.</w:t>
      </w:r>
      <w:r>
        <w:t xml:space="preserve"> </w:t>
      </w:r>
      <w:r w:rsidR="00690A3F">
        <w:t>Dat zei ik</w:t>
      </w:r>
      <w:r>
        <w:t xml:space="preserve"> toen ik het erover had dat w</w:t>
      </w:r>
      <w:r w:rsidR="00690A3F">
        <w:t>ij niet in ‘een’ macht geloven, zelfs niet in ‘een Almacht’</w:t>
      </w:r>
      <w:r>
        <w:t xml:space="preserve"> maar in de almachtige Vade</w:t>
      </w:r>
      <w:r w:rsidR="00690A3F">
        <w:t>r van onze Here Jezus Christus. Dat mag je niet losmaken,</w:t>
      </w:r>
      <w:r>
        <w:t xml:space="preserve"> want weet u</w:t>
      </w:r>
      <w:r w:rsidR="00690A3F">
        <w:t>,</w:t>
      </w:r>
      <w:r>
        <w:t xml:space="preserve"> dat maakt nou het verschil in hoe je aankijkt tegen het ver</w:t>
      </w:r>
      <w:r w:rsidR="00690A3F">
        <w:t>loop van de wereldgeschiedenis. E</w:t>
      </w:r>
      <w:r>
        <w:t xml:space="preserve">n tegen </w:t>
      </w:r>
      <w:r w:rsidR="00690A3F">
        <w:t>het verloop van je eigen leven,</w:t>
      </w:r>
      <w:r>
        <w:t xml:space="preserve"> als je van Gods alomtegenwoordige en almachtige kracht iets</w:t>
      </w:r>
      <w:r w:rsidR="00690A3F">
        <w:t xml:space="preserve"> onpersoonlijks gaat maken als</w:t>
      </w:r>
      <w:r>
        <w:t xml:space="preserve"> </w:t>
      </w:r>
      <w:r w:rsidR="00690A3F">
        <w:t>‘een lot’</w:t>
      </w:r>
      <w:r>
        <w:t xml:space="preserve"> waar je maar onder te berusten hebt omdat je er </w:t>
      </w:r>
      <w:r w:rsidR="00690A3F">
        <w:t>toch niets aan kunt veranderen. O</w:t>
      </w:r>
      <w:r>
        <w:t>f je kijkt tegen Gods eeuwige</w:t>
      </w:r>
      <w:r w:rsidR="00690A3F">
        <w:t xml:space="preserve"> raad en voorzienigheid zo aan,</w:t>
      </w:r>
      <w:r>
        <w:t xml:space="preserve"> dat h</w:t>
      </w:r>
      <w:r w:rsidR="00690A3F">
        <w:t>et ook niet uitmaakt,</w:t>
      </w:r>
      <w:r>
        <w:t xml:space="preserve"> omdat God tóch</w:t>
      </w:r>
      <w:r w:rsidR="00690A3F">
        <w:t xml:space="preserve"> alle dingen in Zijn hand heeft</w:t>
      </w:r>
      <w:r>
        <w:t xml:space="preserve">. </w:t>
      </w:r>
      <w:r w:rsidR="00690A3F">
        <w:t>In de zin van:</w:t>
      </w:r>
      <w:r>
        <w:t xml:space="preserve"> wat</w:t>
      </w:r>
      <w:r w:rsidR="00690A3F">
        <w:t xml:space="preserve"> kan ik daar nog aan bijdragen? D</w:t>
      </w:r>
      <w:r>
        <w:t>an werkt dat een soort fatalisme in de hand</w:t>
      </w:r>
      <w:r w:rsidR="00690A3F">
        <w:t>, een doffe berusting</w:t>
      </w:r>
      <w:r>
        <w:t xml:space="preserve"> </w:t>
      </w:r>
      <w:r w:rsidR="003A119E">
        <w:t>of een machteloos en haast wanhopig gevoel</w:t>
      </w:r>
      <w:r w:rsidR="00690A3F">
        <w:t>.</w:t>
      </w:r>
      <w:r w:rsidR="003A119E">
        <w:t xml:space="preserve"> </w:t>
      </w:r>
      <w:r w:rsidR="00690A3F">
        <w:t>M</w:t>
      </w:r>
      <w:r>
        <w:t xml:space="preserve">aar dan verdwijnt </w:t>
      </w:r>
      <w:r>
        <w:lastRenderedPageBreak/>
        <w:t>tegelijkertijd het</w:t>
      </w:r>
      <w:r w:rsidR="00690A3F">
        <w:t xml:space="preserve"> meest belangrijke uit je leven en dat is die verwonderde, aanbiddende liefde,</w:t>
      </w:r>
      <w:r>
        <w:t xml:space="preserve"> die zo vol ontz</w:t>
      </w:r>
      <w:r w:rsidR="00690A3F">
        <w:t>ag de HERE bezig ziet en prijst</w:t>
      </w:r>
      <w:r>
        <w:t>.</w:t>
      </w:r>
    </w:p>
    <w:p w:rsidR="00A2668A" w:rsidRDefault="00A2668A" w:rsidP="00A2668A">
      <w:pPr>
        <w:pStyle w:val="Geenafstand"/>
        <w:jc w:val="both"/>
      </w:pPr>
    </w:p>
    <w:p w:rsidR="00690A3F" w:rsidRDefault="00A2668A" w:rsidP="00A2668A">
      <w:pPr>
        <w:pStyle w:val="Geenafstand"/>
        <w:jc w:val="both"/>
      </w:pPr>
      <w:r>
        <w:t xml:space="preserve">God laat </w:t>
      </w:r>
      <w:r w:rsidR="00690A3F">
        <w:t>Z</w:t>
      </w:r>
      <w:r>
        <w:t>ijn schepping om zo te zeggen uitlopen op een geweldige en onbegrijpelijk</w:t>
      </w:r>
      <w:r w:rsidR="00690A3F">
        <w:t>e samenleving,</w:t>
      </w:r>
      <w:r>
        <w:t xml:space="preserve"> </w:t>
      </w:r>
      <w:r w:rsidR="005F4C6C">
        <w:t xml:space="preserve">waarin dode zondaren als u en ik tot leven </w:t>
      </w:r>
      <w:r w:rsidR="00D30976">
        <w:t>zijn</w:t>
      </w:r>
      <w:r w:rsidR="00314B6D">
        <w:t xml:space="preserve"> </w:t>
      </w:r>
      <w:r w:rsidR="005F4C6C">
        <w:t>gebracht bij het verzo</w:t>
      </w:r>
      <w:r w:rsidR="00690A3F">
        <w:t>enend bloed van Jezus Christus. En dan is het zo,</w:t>
      </w:r>
      <w:r w:rsidR="005F4C6C">
        <w:t xml:space="preserve"> dat ik daa</w:t>
      </w:r>
      <w:r w:rsidR="00690A3F">
        <w:t>r vandaag van vervuld mag zijn. D</w:t>
      </w:r>
      <w:r w:rsidR="005F4C6C">
        <w:t>at ik daar vandaag i</w:t>
      </w:r>
      <w:r w:rsidR="00690A3F">
        <w:t>n mijn leven naar uit mag zien, in mee mag werken.</w:t>
      </w:r>
      <w:r w:rsidR="005F4C6C">
        <w:t xml:space="preserve"> </w:t>
      </w:r>
      <w:r w:rsidR="00314B6D">
        <w:t>Meewerken, d</w:t>
      </w:r>
      <w:r w:rsidR="005F4C6C">
        <w:t xml:space="preserve">oor mij onder dat juk </w:t>
      </w:r>
      <w:r w:rsidR="00690A3F">
        <w:t>van de Here Jezus te buigen en Zijn geboden te bewaren. Geboden die niet zwaar zijn,</w:t>
      </w:r>
      <w:r w:rsidR="005F4C6C">
        <w:t xml:space="preserve"> maar v</w:t>
      </w:r>
      <w:r w:rsidR="00690A3F">
        <w:t>an liefde en van vrede spreken. Van aanbidding en verwondering</w:t>
      </w:r>
      <w:r w:rsidR="005F4C6C">
        <w:t xml:space="preserve"> en hoe ver is dat niet van elke vorm van fatalism</w:t>
      </w:r>
      <w:r w:rsidR="00690A3F">
        <w:t>e vandaan? Dat er redding is, hoop,</w:t>
      </w:r>
      <w:r w:rsidR="005F4C6C">
        <w:t xml:space="preserve"> herstel en een ee</w:t>
      </w:r>
      <w:r w:rsidR="00690A3F">
        <w:t>uwig wonen in Gods heerlijkheid</w:t>
      </w:r>
      <w:r w:rsidR="005F4C6C">
        <w:t xml:space="preserve">. </w:t>
      </w:r>
      <w:r w:rsidR="00690A3F">
        <w:t>E</w:t>
      </w:r>
      <w:r w:rsidR="005F4C6C">
        <w:t>n dat vandaag al</w:t>
      </w:r>
      <w:r w:rsidR="00690A3F">
        <w:t xml:space="preserve">le dingen </w:t>
      </w:r>
      <w:r w:rsidR="00690A3F" w:rsidRPr="00314B6D">
        <w:rPr>
          <w:i/>
        </w:rPr>
        <w:t>zo</w:t>
      </w:r>
      <w:r w:rsidR="00690A3F">
        <w:t xml:space="preserve"> in Gods hand zijn</w:t>
      </w:r>
      <w:r w:rsidR="005F4C6C">
        <w:t xml:space="preserve"> en God het einddoel </w:t>
      </w:r>
      <w:r w:rsidR="005F4C6C" w:rsidRPr="00314B6D">
        <w:rPr>
          <w:i/>
        </w:rPr>
        <w:t>zo</w:t>
      </w:r>
      <w:r w:rsidR="00690A3F">
        <w:t xml:space="preserve"> in Jezus Christus bekend maakt,</w:t>
      </w:r>
      <w:r w:rsidR="005F4C6C">
        <w:t xml:space="preserve"> dat we doo</w:t>
      </w:r>
      <w:r w:rsidR="00690A3F">
        <w:t>r het venster van de bijbel zo</w:t>
      </w:r>
      <w:r w:rsidR="005F4C6C">
        <w:t xml:space="preserve"> i</w:t>
      </w:r>
      <w:r w:rsidR="00690A3F">
        <w:t>n de hemel mogen kijken. L</w:t>
      </w:r>
      <w:r w:rsidR="005F4C6C">
        <w:t>a</w:t>
      </w:r>
      <w:r w:rsidR="00690A3F">
        <w:t>at ik de bijbel nog eens nemen en meekijken, meeluisteren</w:t>
      </w:r>
      <w:r w:rsidR="005F4C6C">
        <w:t xml:space="preserve"> naar een G</w:t>
      </w:r>
      <w:r w:rsidR="00690A3F">
        <w:t>od, Die maar sprak en het was er! Een God,</w:t>
      </w:r>
      <w:r w:rsidR="005F4C6C">
        <w:t xml:space="preserve"> die uit een verloren geslacht en bij een verstorven</w:t>
      </w:r>
      <w:r w:rsidR="00690A3F">
        <w:t xml:space="preserve"> Abraham een nieuw begin maakt. Een God, die legers uiteenjaagt</w:t>
      </w:r>
      <w:r w:rsidR="005F4C6C">
        <w:t xml:space="preserve"> en machtigen als </w:t>
      </w:r>
      <w:proofErr w:type="spellStart"/>
      <w:r w:rsidR="005F4C6C">
        <w:t>Sanherib</w:t>
      </w:r>
      <w:proofErr w:type="spellEnd"/>
      <w:r w:rsidR="005F4C6C">
        <w:t xml:space="preserve"> en </w:t>
      </w:r>
      <w:proofErr w:type="spellStart"/>
      <w:r w:rsidR="005F4C6C">
        <w:t>Ne</w:t>
      </w:r>
      <w:r w:rsidR="00690A3F">
        <w:t>bukadnezar</w:t>
      </w:r>
      <w:proofErr w:type="spellEnd"/>
      <w:r w:rsidR="00690A3F">
        <w:t xml:space="preserve"> op de knieën brengt. Een God,</w:t>
      </w:r>
      <w:r w:rsidR="005F4C6C">
        <w:t xml:space="preserve"> die melaatsen g</w:t>
      </w:r>
      <w:r w:rsidR="00690A3F">
        <w:t>eneest. Ja, een God, die Z</w:t>
      </w:r>
      <w:r w:rsidR="005F4C6C">
        <w:t>ijn Zoon aan het kruis doet hangen om zo mij t</w:t>
      </w:r>
      <w:r w:rsidR="00690A3F">
        <w:t>e bevrijden van zonden en dood!</w:t>
      </w:r>
      <w:r w:rsidR="005F4C6C">
        <w:t xml:space="preserve"> </w:t>
      </w:r>
    </w:p>
    <w:p w:rsidR="00690A3F" w:rsidRDefault="00690A3F" w:rsidP="00A2668A">
      <w:pPr>
        <w:pStyle w:val="Geenafstand"/>
        <w:jc w:val="both"/>
      </w:pPr>
      <w:r>
        <w:t>Zou Hij niet beter weten, niet liefdevoller zorgen, niet verlossend optreden,</w:t>
      </w:r>
      <w:r w:rsidR="005F4C6C">
        <w:t xml:space="preserve"> </w:t>
      </w:r>
      <w:r>
        <w:t>waar alles vast lijkt te lopen? D</w:t>
      </w:r>
      <w:r w:rsidR="005F4C6C">
        <w:t>aar openbaart Hij toch steeds wee</w:t>
      </w:r>
      <w:r>
        <w:t>r Zijn macht en majesteit? E</w:t>
      </w:r>
      <w:r w:rsidR="005279DA">
        <w:t xml:space="preserve">n nou heeft Hij het einddoel </w:t>
      </w:r>
      <w:r>
        <w:t>bepaald en mij dat geopenbaard! E</w:t>
      </w:r>
      <w:r w:rsidR="005279DA">
        <w:t>r is niets dat Hem heeft tegenhouden en er is niets dat zijn uitverk</w:t>
      </w:r>
      <w:r>
        <w:t>oren volk bij Hem kon weghalen. Zouden mijn zorgen dat dan doen? Z</w:t>
      </w:r>
      <w:r w:rsidR="005279DA">
        <w:t>ou die operatie daar een ein</w:t>
      </w:r>
      <w:r>
        <w:t>d aan maken? Z</w:t>
      </w:r>
      <w:r w:rsidR="005279DA">
        <w:t>ou het gr</w:t>
      </w:r>
      <w:r>
        <w:t xml:space="preserve">af dan het laatste woord hebben? </w:t>
      </w:r>
    </w:p>
    <w:p w:rsidR="00A2668A" w:rsidRDefault="00690A3F" w:rsidP="00A2668A">
      <w:pPr>
        <w:pStyle w:val="Geenafstand"/>
        <w:jc w:val="both"/>
      </w:pPr>
      <w:r>
        <w:t>Mijn God en mijn Vader, zou Hij Z</w:t>
      </w:r>
      <w:r w:rsidR="005279DA">
        <w:t>ijn kinderen vandaag vergeten..?</w:t>
      </w:r>
    </w:p>
    <w:p w:rsidR="005279DA" w:rsidRDefault="005279DA" w:rsidP="00A2668A">
      <w:pPr>
        <w:pStyle w:val="Geenafstand"/>
        <w:jc w:val="both"/>
      </w:pPr>
    </w:p>
    <w:p w:rsidR="005279DA" w:rsidRDefault="005279DA" w:rsidP="00A2668A">
      <w:pPr>
        <w:pStyle w:val="Geenafstand"/>
        <w:jc w:val="both"/>
      </w:pPr>
    </w:p>
    <w:p w:rsidR="005279DA" w:rsidRDefault="005279DA" w:rsidP="005279DA">
      <w:pPr>
        <w:pStyle w:val="Geenafstand"/>
        <w:jc w:val="both"/>
      </w:pPr>
      <w:r>
        <w:t xml:space="preserve">3. </w:t>
      </w:r>
      <w:r w:rsidR="00690A3F">
        <w:rPr>
          <w:b/>
        </w:rPr>
        <w:t>V</w:t>
      </w:r>
      <w:r w:rsidRPr="00690A3F">
        <w:rPr>
          <w:b/>
        </w:rPr>
        <w:t>erzekering</w:t>
      </w:r>
    </w:p>
    <w:p w:rsidR="005279DA" w:rsidRDefault="005279DA" w:rsidP="005279DA">
      <w:pPr>
        <w:pStyle w:val="Geenafstand"/>
        <w:jc w:val="both"/>
      </w:pPr>
      <w:r>
        <w:t>U begrijpt wel</w:t>
      </w:r>
      <w:r w:rsidR="00690A3F">
        <w:t>, de vraag</w:t>
      </w:r>
      <w:r>
        <w:t xml:space="preserve"> </w:t>
      </w:r>
      <w:r w:rsidR="00314B6D">
        <w:t>stellen waar we het tweede punt mee afsloten</w:t>
      </w:r>
      <w:r w:rsidR="00690A3F">
        <w:t xml:space="preserve">, </w:t>
      </w:r>
      <w:r>
        <w:t>is ook de vr</w:t>
      </w:r>
      <w:r w:rsidR="00690A3F">
        <w:t>aag beantwoorden. Maar weet u,</w:t>
      </w:r>
      <w:r w:rsidR="00351600">
        <w:t xml:space="preserve"> het punt is dat wij ons leven soms maar zo heel moeilijk kunnen blijven plaatsen in dat machtige </w:t>
      </w:r>
      <w:r w:rsidR="00314B6D">
        <w:t xml:space="preserve">raamwerk van het </w:t>
      </w:r>
      <w:r w:rsidR="00351600">
        <w:t>heilswerk en plan va</w:t>
      </w:r>
      <w:r w:rsidR="00064311">
        <w:t>n de HERE. W</w:t>
      </w:r>
      <w:r w:rsidR="00351600">
        <w:t>ij zijn ma</w:t>
      </w:r>
      <w:r w:rsidR="00064311">
        <w:t xml:space="preserve">ar heel beperkt, plaatselijk, </w:t>
      </w:r>
      <w:r w:rsidR="00351600">
        <w:t>i</w:t>
      </w:r>
      <w:r w:rsidR="00064311">
        <w:t>nzichtelijk en tijdelijk. E</w:t>
      </w:r>
      <w:r w:rsidR="00351600">
        <w:t>n dan willen we hier en nu graag de dinge</w:t>
      </w:r>
      <w:r w:rsidR="00064311">
        <w:t>n veranderen of veranderd zien. D</w:t>
      </w:r>
      <w:r w:rsidR="00351600">
        <w:t>an wille</w:t>
      </w:r>
      <w:r w:rsidR="00064311">
        <w:t>n we met meer kracht meewerken</w:t>
      </w:r>
      <w:r w:rsidR="00351600">
        <w:t xml:space="preserve"> of dan willen we dat</w:t>
      </w:r>
      <w:r w:rsidR="00064311">
        <w:t xml:space="preserve"> er meer mensen meewerken. D</w:t>
      </w:r>
      <w:r w:rsidR="00351600">
        <w:t>a</w:t>
      </w:r>
      <w:r w:rsidR="00064311">
        <w:t>n willen we graag organiseren,</w:t>
      </w:r>
      <w:r w:rsidR="00351600">
        <w:t xml:space="preserve"> verbetere</w:t>
      </w:r>
      <w:r w:rsidR="00064311">
        <w:t>n of uitbreiden of wat dan ook</w:t>
      </w:r>
      <w:r w:rsidR="00351600">
        <w:t xml:space="preserve"> en dan lopen we ve</w:t>
      </w:r>
      <w:r w:rsidR="00064311">
        <w:t>rvolgens tegen onze onmacht aan. T</w:t>
      </w:r>
      <w:r w:rsidR="00351600">
        <w:t>eg</w:t>
      </w:r>
      <w:r w:rsidR="00064311">
        <w:t>en onze beperkte mogelijkheden,</w:t>
      </w:r>
      <w:r w:rsidR="00351600">
        <w:t xml:space="preserve"> tegen onze</w:t>
      </w:r>
      <w:r w:rsidR="00064311">
        <w:t xml:space="preserve"> vergankelijkheid en broosheid. M</w:t>
      </w:r>
      <w:r w:rsidR="00351600">
        <w:t>aar laat dat niet m</w:t>
      </w:r>
      <w:r w:rsidR="00064311">
        <w:t>oedeloos maken, broeders en zusters! Z</w:t>
      </w:r>
      <w:r w:rsidR="00351600">
        <w:t>ou ons dat niet ve</w:t>
      </w:r>
      <w:r w:rsidR="00064311">
        <w:t>el meer beschaamd moeten maken,</w:t>
      </w:r>
      <w:r w:rsidR="00351600">
        <w:t xml:space="preserve"> omdat we het intussen t</w:t>
      </w:r>
      <w:r w:rsidR="00064311">
        <w:t>och wel van onszelf verwachten? O</w:t>
      </w:r>
      <w:r w:rsidR="00351600">
        <w:t>f omdat we het leven intussen toch ergens wel graag zelf zouden</w:t>
      </w:r>
      <w:r w:rsidR="00064311">
        <w:t xml:space="preserve"> willen inrichten en vormgeven? O</w:t>
      </w:r>
      <w:r w:rsidR="00351600">
        <w:t>mdat we dan onsz</w:t>
      </w:r>
      <w:r w:rsidR="00064311">
        <w:t>elf alleen nog maar zien staan, onze eigen tijd, ons eigen gezin, ons eigen kind? Onze eigen gezondheid, onze eigen zorgen</w:t>
      </w:r>
      <w:r w:rsidR="00351600">
        <w:t xml:space="preserve"> en daar focust zic</w:t>
      </w:r>
      <w:r w:rsidR="00064311">
        <w:t>h dan om zo te zeggen alles op. Daar cirkelt alles omheen,</w:t>
      </w:r>
      <w:r w:rsidR="00351600">
        <w:t xml:space="preserve"> maar dan staat inmiddels dus het kruis niet mee</w:t>
      </w:r>
      <w:r w:rsidR="00064311">
        <w:t>r in het centrum van ons leven.</w:t>
      </w:r>
    </w:p>
    <w:p w:rsidR="00351600" w:rsidRDefault="00351600" w:rsidP="005279DA">
      <w:pPr>
        <w:pStyle w:val="Geenafstand"/>
        <w:jc w:val="both"/>
      </w:pPr>
    </w:p>
    <w:p w:rsidR="00351600" w:rsidRDefault="00351600" w:rsidP="00064311">
      <w:pPr>
        <w:pStyle w:val="Geenafstand"/>
        <w:jc w:val="both"/>
      </w:pPr>
      <w:r>
        <w:t>Ik wil u dat zo z</w:t>
      </w:r>
      <w:r w:rsidR="00064311">
        <w:t>achtmoedig mogelijk voorhouden</w:t>
      </w:r>
      <w:r>
        <w:t xml:space="preserve"> en het is ook iets dat ons als mens allemaal van</w:t>
      </w:r>
      <w:r w:rsidR="00064311">
        <w:t xml:space="preserve"> tijd tot tijd te pakken neemt. D</w:t>
      </w:r>
      <w:r>
        <w:t>at hardnekkige hart van ons en dat</w:t>
      </w:r>
      <w:r w:rsidR="00064311">
        <w:t xml:space="preserve"> kortzichtige verstand van ons,</w:t>
      </w:r>
      <w:r>
        <w:t xml:space="preserve"> dat zomaar opstand</w:t>
      </w:r>
      <w:r w:rsidR="00064311">
        <w:t>ig of moedeloos kan maken.</w:t>
      </w:r>
      <w:r>
        <w:t xml:space="preserve"> </w:t>
      </w:r>
      <w:r w:rsidR="00064311">
        <w:t>M</w:t>
      </w:r>
      <w:r w:rsidR="00CF6F97">
        <w:t>aar het moet ons wel steeds weer gezegd worden</w:t>
      </w:r>
      <w:r w:rsidR="00064311">
        <w:t>. E</w:t>
      </w:r>
      <w:r w:rsidR="00CF6F97">
        <w:t xml:space="preserve">n het mag ons dan </w:t>
      </w:r>
      <w:r w:rsidR="00064311">
        <w:t xml:space="preserve">ook een hele </w:t>
      </w:r>
      <w:r w:rsidR="00064311">
        <w:lastRenderedPageBreak/>
        <w:t>rijke troost zijn,</w:t>
      </w:r>
      <w:r w:rsidR="00CF6F97">
        <w:t xml:space="preserve"> dat wij dat kl</w:t>
      </w:r>
      <w:r w:rsidR="00064311">
        <w:t>eine en beperkte leven van ons</w:t>
      </w:r>
      <w:r w:rsidR="00CF6F97">
        <w:t xml:space="preserve"> en die kleine en maar heel beperkte tijd dat wij hier op aa</w:t>
      </w:r>
      <w:r w:rsidR="00230968">
        <w:t>rde leven en werken</w:t>
      </w:r>
      <w:r w:rsidR="00CF6F97">
        <w:t xml:space="preserve"> in die ma</w:t>
      </w:r>
      <w:r w:rsidR="00230968">
        <w:t>c</w:t>
      </w:r>
      <w:r w:rsidR="00314B6D">
        <w:t>htige ruimte mogen zien staan. W</w:t>
      </w:r>
      <w:r w:rsidR="00CF6F97">
        <w:t>ij gaan een toekomst tegemoet die geen oog heeft gezien en i</w:t>
      </w:r>
      <w:r w:rsidR="00230968">
        <w:t>n geen mensenhart kan opkomen! Zo heerlijk, zo overweldigend groots,</w:t>
      </w:r>
      <w:r w:rsidR="00CF6F97">
        <w:t xml:space="preserve"> volmaa</w:t>
      </w:r>
      <w:r w:rsidR="00230968">
        <w:t>kt en echt</w:t>
      </w:r>
      <w:r w:rsidR="00CF6F97">
        <w:t xml:space="preserve">. </w:t>
      </w:r>
      <w:r w:rsidR="00230968">
        <w:t>I</w:t>
      </w:r>
      <w:r w:rsidR="00CF6F97">
        <w:t>n die ruimte hebben we nog geen p</w:t>
      </w:r>
      <w:r w:rsidR="00230968">
        <w:t>lekje als toeschouwer verdiend,</w:t>
      </w:r>
      <w:r w:rsidR="00CF6F97">
        <w:t xml:space="preserve"> maar we mogen daar om Christus’ wil voor e</w:t>
      </w:r>
      <w:r w:rsidR="00230968">
        <w:t>euwig als erfgenamen rondlopen. Dat leert het kruis je,</w:t>
      </w:r>
      <w:r w:rsidR="00CF6F97">
        <w:t xml:space="preserve"> da</w:t>
      </w:r>
      <w:r w:rsidR="00230968">
        <w:t>t onderwijst Jezus Christus je en dat verzekert de Koning je.</w:t>
      </w:r>
      <w:r w:rsidR="00CF6F97">
        <w:t xml:space="preserve"> </w:t>
      </w:r>
      <w:r w:rsidR="00230968">
        <w:t>Hij, D</w:t>
      </w:r>
      <w:r w:rsidR="00CF6F97">
        <w:t>ie alle m</w:t>
      </w:r>
      <w:r w:rsidR="00230968">
        <w:t>acht in hemel en op aarde heeft</w:t>
      </w:r>
      <w:r w:rsidR="00CF6F97">
        <w:t xml:space="preserve">. </w:t>
      </w:r>
      <w:r w:rsidR="00230968">
        <w:t>Die macht heeft Hij niet</w:t>
      </w:r>
      <w:r w:rsidR="00CF6F97">
        <w:t xml:space="preserve"> en</w:t>
      </w:r>
      <w:r w:rsidR="00230968">
        <w:t xml:space="preserve"> die macht oefent Hij niet uit,</w:t>
      </w:r>
      <w:r w:rsidR="00CF6F97">
        <w:t xml:space="preserve"> alsof mij van</w:t>
      </w:r>
      <w:r w:rsidR="00230968">
        <w:t>daag die heerlijkheid al treft. Want Gods plan gaat nog verder</w:t>
      </w:r>
      <w:r w:rsidR="00CF6F97">
        <w:t xml:space="preserve"> en Go</w:t>
      </w:r>
      <w:r w:rsidR="00230968">
        <w:t>ds geduld is nog niet uitgeput, om het zo te zeggen. M</w:t>
      </w:r>
      <w:r w:rsidR="00CF6F97">
        <w:t>aar soms gedraagt</w:t>
      </w:r>
      <w:r w:rsidR="00230968">
        <w:t xml:space="preserve"> mijn hart zich wel zo</w:t>
      </w:r>
      <w:r w:rsidR="00CF6F97">
        <w:t xml:space="preserve"> en wat is het dan moeilijk om ged</w:t>
      </w:r>
      <w:r w:rsidR="00230968">
        <w:t>uldig het lijden te aanvaarden</w:t>
      </w:r>
      <w:r w:rsidR="00CF6F97">
        <w:t xml:space="preserve"> en de nood van deze wereld van da</w:t>
      </w:r>
      <w:r w:rsidR="00230968">
        <w:t>g tot dag erger te zien worden. W</w:t>
      </w:r>
      <w:r w:rsidR="00CF6F97">
        <w:t>at is het dan verschrikkelijk verdrietig om mensen juist bij die hoop en die eeuwige heerlijkheid weg te zien lopen</w:t>
      </w:r>
      <w:r w:rsidR="00297F6B">
        <w:t xml:space="preserve"> en wat snijdt dat door je hart, als het je kinderen zijn,</w:t>
      </w:r>
      <w:r w:rsidR="00CF6F97">
        <w:t xml:space="preserve"> </w:t>
      </w:r>
      <w:r w:rsidR="00297F6B">
        <w:t>je ouders of je broer of zus. E</w:t>
      </w:r>
      <w:r w:rsidR="00CF6F97">
        <w:t>n wat doet het</w:t>
      </w:r>
      <w:r w:rsidR="00297F6B">
        <w:t xml:space="preserve"> een pijn om afscheid te nemen,</w:t>
      </w:r>
      <w:r w:rsidR="00CF6F97">
        <w:t xml:space="preserve"> </w:t>
      </w:r>
      <w:r w:rsidR="00297F6B">
        <w:t>ook daarvan staat de bijbel vol</w:t>
      </w:r>
      <w:r w:rsidR="00CF6F97">
        <w:t xml:space="preserve">. </w:t>
      </w:r>
      <w:r w:rsidR="00297F6B">
        <w:t>Daar klinkt dat ook:</w:t>
      </w:r>
      <w:r w:rsidR="00CF6F97">
        <w:t xml:space="preserve"> </w:t>
      </w:r>
      <w:r w:rsidR="00297F6B">
        <w:t>“</w:t>
      </w:r>
      <w:proofErr w:type="spellStart"/>
      <w:r w:rsidR="00297F6B">
        <w:t>Absalom</w:t>
      </w:r>
      <w:proofErr w:type="spellEnd"/>
      <w:r w:rsidR="00297F6B">
        <w:t xml:space="preserve">, </w:t>
      </w:r>
      <w:proofErr w:type="spellStart"/>
      <w:r w:rsidR="00297F6B">
        <w:t>Absalom</w:t>
      </w:r>
      <w:proofErr w:type="spellEnd"/>
      <w:r w:rsidR="00297F6B">
        <w:t>,</w:t>
      </w:r>
      <w:r w:rsidR="00CF6F97">
        <w:t xml:space="preserve"> mijn zoon, mijn zo</w:t>
      </w:r>
      <w:r w:rsidR="00297F6B">
        <w:t>on!” D</w:t>
      </w:r>
      <w:r w:rsidR="00CF6F97">
        <w:t>aar loopt een moed</w:t>
      </w:r>
      <w:r w:rsidR="00297F6B">
        <w:t>er huilend naast een doodsbaar</w:t>
      </w:r>
      <w:r w:rsidR="00CF6F97">
        <w:t xml:space="preserve"> en daar smeekt </w:t>
      </w:r>
      <w:proofErr w:type="spellStart"/>
      <w:r w:rsidR="00CF6F97">
        <w:t>Hizkia</w:t>
      </w:r>
      <w:proofErr w:type="spellEnd"/>
      <w:r w:rsidR="00CF6F97">
        <w:t xml:space="preserve"> de HERE of hij toch </w:t>
      </w:r>
      <w:r w:rsidR="00297F6B">
        <w:t>nog tijd van leven mag krijgen.</w:t>
      </w:r>
    </w:p>
    <w:p w:rsidR="00CF6F97" w:rsidRDefault="00CF6F97" w:rsidP="00CF6F97">
      <w:pPr>
        <w:pStyle w:val="Geenafstand"/>
        <w:jc w:val="both"/>
      </w:pPr>
    </w:p>
    <w:p w:rsidR="00005AFB" w:rsidRDefault="00297F6B" w:rsidP="00005AFB">
      <w:pPr>
        <w:pStyle w:val="Geenafstand"/>
        <w:jc w:val="both"/>
      </w:pPr>
      <w:r>
        <w:t>Dat is de ene kant en ik zal niet zeggen, dat is onze kant. Want dat is niet waar,</w:t>
      </w:r>
      <w:r w:rsidR="00CF6F97">
        <w:t xml:space="preserve"> </w:t>
      </w:r>
      <w:r>
        <w:t>de HERE kent ons,</w:t>
      </w:r>
      <w:r w:rsidR="00005AFB">
        <w:t xml:space="preserve"> ook in pijn en v</w:t>
      </w:r>
      <w:r>
        <w:t>erdriet. En Hij kent ons daarin zo goed</w:t>
      </w:r>
      <w:r w:rsidR="00005AFB">
        <w:t xml:space="preserve"> en wi</w:t>
      </w:r>
      <w:r>
        <w:t>l ons daarin zo tegemoet komen, dat Z</w:t>
      </w:r>
      <w:r w:rsidR="00005AFB">
        <w:t>ijn eigen Zoon i</w:t>
      </w:r>
      <w:r>
        <w:t>n deze wereld mens geworden is.</w:t>
      </w:r>
      <w:r w:rsidR="00005AFB">
        <w:t xml:space="preserve"> </w:t>
      </w:r>
      <w:r>
        <w:t>M</w:t>
      </w:r>
      <w:r w:rsidR="00005AFB">
        <w:t>aar laten we da</w:t>
      </w:r>
      <w:r>
        <w:t>n ook steeds vrijmoedig zeggen</w:t>
      </w:r>
      <w:r w:rsidR="00005AFB">
        <w:t xml:space="preserve"> dat juist omdat onze Here Jezus Christus vlees geworden is en voor ons g</w:t>
      </w:r>
      <w:r>
        <w:t>eleden heeft,</w:t>
      </w:r>
      <w:r w:rsidR="00005AFB">
        <w:t xml:space="preserve"> het lijden van de tegenwoordige tijd niet op zal wegen tegen de heerlijkheid die ove</w:t>
      </w:r>
      <w:r>
        <w:t>r ons geopenbaard zal worden. En dan mag dat</w:t>
      </w:r>
      <w:r w:rsidR="00005AFB">
        <w:t xml:space="preserve"> ook tot </w:t>
      </w:r>
      <w:proofErr w:type="spellStart"/>
      <w:r w:rsidR="00005AFB">
        <w:t>gelóvige</w:t>
      </w:r>
      <w:proofErr w:type="spellEnd"/>
      <w:r w:rsidR="00005AFB">
        <w:t xml:space="preserve"> berusting </w:t>
      </w:r>
      <w:r>
        <w:t>en tot gelovige overgave leiden. Niet fatalistisch,</w:t>
      </w:r>
      <w:r w:rsidR="00005AFB">
        <w:t xml:space="preserve"> </w:t>
      </w:r>
      <w:r>
        <w:t>m</w:t>
      </w:r>
      <w:r w:rsidR="00005AFB">
        <w:t>aar i</w:t>
      </w:r>
      <w:r>
        <w:t>n een gespannen verwachting.</w:t>
      </w:r>
      <w:r w:rsidR="00005AFB">
        <w:t xml:space="preserve"> </w:t>
      </w:r>
      <w:r>
        <w:t>Omdat we de HERE zien werken. O</w:t>
      </w:r>
      <w:r w:rsidR="00005AFB">
        <w:t xml:space="preserve">mdat we de Vader van onze </w:t>
      </w:r>
      <w:r>
        <w:t>Here Jezus Christus vertrouwen</w:t>
      </w:r>
      <w:r w:rsidR="00005AFB">
        <w:t xml:space="preserve"> en omdat in deze Vader en </w:t>
      </w:r>
      <w:r>
        <w:t>Zoon de verzekering gegeven is</w:t>
      </w:r>
      <w:r w:rsidR="00005AFB">
        <w:t xml:space="preserve"> dat niets mij hier op aarde zomaar </w:t>
      </w:r>
      <w:r>
        <w:t>overkomt,</w:t>
      </w:r>
      <w:r w:rsidR="00005AFB">
        <w:t xml:space="preserve"> maar dat mijn leven door de HERE geschapen</w:t>
      </w:r>
      <w:r>
        <w:t xml:space="preserve"> is en onderweg wordt gestuurd. O</w:t>
      </w:r>
      <w:r w:rsidR="00005AFB">
        <w:t>m voor</w:t>
      </w:r>
      <w:r>
        <w:t xml:space="preserve"> eeuwig bij Hem te zijn en dat maakt, dat ik dan </w:t>
      </w:r>
      <w:r w:rsidRPr="00314B6D">
        <w:rPr>
          <w:i/>
        </w:rPr>
        <w:t>toch</w:t>
      </w:r>
      <w:r>
        <w:t xml:space="preserve"> </w:t>
      </w:r>
      <w:r w:rsidR="00314B6D">
        <w:t xml:space="preserve">- </w:t>
      </w:r>
      <w:r>
        <w:t xml:space="preserve">en let op dat woordje </w:t>
      </w:r>
      <w:r w:rsidRPr="00314B6D">
        <w:rPr>
          <w:i/>
        </w:rPr>
        <w:t>toch</w:t>
      </w:r>
      <w:r w:rsidR="00314B6D">
        <w:t xml:space="preserve"> -</w:t>
      </w:r>
      <w:r>
        <w:t>,</w:t>
      </w:r>
      <w:r w:rsidR="00005AFB">
        <w:t xml:space="preserve"> dat ik dan </w:t>
      </w:r>
      <w:r w:rsidR="00005AFB" w:rsidRPr="00314B6D">
        <w:rPr>
          <w:i/>
        </w:rPr>
        <w:t>toch</w:t>
      </w:r>
      <w:r w:rsidR="00005AFB">
        <w:t xml:space="preserve"> kan spreken van verlo</w:t>
      </w:r>
      <w:r>
        <w:t>ssing en kan zingen van genade. Dat ik,</w:t>
      </w:r>
      <w:r w:rsidR="00005AFB">
        <w:t xml:space="preserve"> ook al b</w:t>
      </w:r>
      <w:r>
        <w:t>egrijpt mijn ziel God niet, toch Zijn liefde kan loven</w:t>
      </w:r>
      <w:r w:rsidR="00005AFB">
        <w:t xml:space="preserve"> en mij</w:t>
      </w:r>
      <w:r>
        <w:t xml:space="preserve"> als een kind kan laten leiden. W</w:t>
      </w:r>
      <w:r w:rsidR="00005AFB">
        <w:t xml:space="preserve">ant </w:t>
      </w:r>
      <w:r>
        <w:t>God gaat toch over alle dingen en dan niet zomaar.</w:t>
      </w:r>
      <w:r w:rsidR="00005AFB">
        <w:t xml:space="preserve"> God gaa</w:t>
      </w:r>
      <w:r>
        <w:t>t niet zomaar over alle dingen,</w:t>
      </w:r>
      <w:r w:rsidR="00005AFB">
        <w:t xml:space="preserve"> maar Hij gaat over alle dingen als de Vader van onze Here Je</w:t>
      </w:r>
      <w:r>
        <w:t>zus Christus. Als mijn God en als mijn Vader, voelt u? D</w:t>
      </w:r>
      <w:r w:rsidR="00005AFB">
        <w:t>at is zelfs nog wel iets anders dan de soms wat losse opmerking dat het</w:t>
      </w:r>
      <w:r>
        <w:t xml:space="preserve"> wel ergens goed voor zal zijn,</w:t>
      </w:r>
      <w:r w:rsidR="00005AFB">
        <w:t xml:space="preserve"> want wat wij in ons leven te dragen krijgen en wat wij meemaken en door mogen maken is maar</w:t>
      </w:r>
      <w:r>
        <w:t xml:space="preserve"> niet ergens goed voor. Nee,</w:t>
      </w:r>
      <w:r w:rsidR="00005AFB">
        <w:t xml:space="preserve"> dat leidt in alles</w:t>
      </w:r>
      <w:r>
        <w:t xml:space="preserve"> en altijd alleen maar tot Hem. D</w:t>
      </w:r>
      <w:r w:rsidR="00005AFB">
        <w:t>at drijft m</w:t>
      </w:r>
      <w:r>
        <w:t>ij tot Hem in de eerste plaats, want waar ben ik geborgen, anders dan in de holte van Zijn hand? E</w:t>
      </w:r>
      <w:r w:rsidR="00005AFB">
        <w:t xml:space="preserve">n het </w:t>
      </w:r>
      <w:proofErr w:type="spellStart"/>
      <w:r w:rsidR="00005AFB">
        <w:t>leí</w:t>
      </w:r>
      <w:r>
        <w:t>dt</w:t>
      </w:r>
      <w:proofErr w:type="spellEnd"/>
      <w:r>
        <w:t xml:space="preserve"> tot Hem in de tweede plaats,</w:t>
      </w:r>
      <w:r w:rsidR="00005AFB">
        <w:t xml:space="preserve"> want daar mag ik ni</w:t>
      </w:r>
      <w:r>
        <w:t>et alleen schuilen,</w:t>
      </w:r>
      <w:r w:rsidR="00005AFB">
        <w:t xml:space="preserve"> maar die hand zal mij ook leiden tot ik onder de poorten v</w:t>
      </w:r>
      <w:r>
        <w:t>an die lichtstad door zal gaan.</w:t>
      </w:r>
    </w:p>
    <w:p w:rsidR="00106713" w:rsidRDefault="00106713" w:rsidP="00005AFB">
      <w:pPr>
        <w:pStyle w:val="Geenafstand"/>
        <w:jc w:val="both"/>
      </w:pPr>
    </w:p>
    <w:p w:rsidR="00297F6B" w:rsidRDefault="00106713" w:rsidP="00297F6B">
      <w:pPr>
        <w:pStyle w:val="Geenafstand"/>
        <w:jc w:val="both"/>
      </w:pPr>
      <w:r>
        <w:t>Kijk</w:t>
      </w:r>
      <w:r w:rsidR="00297F6B">
        <w:t>,</w:t>
      </w:r>
      <w:r>
        <w:t xml:space="preserve"> daarom hebben</w:t>
      </w:r>
      <w:r w:rsidR="00297F6B">
        <w:t xml:space="preserve"> we ook samen Jesaja 6 gelezen.</w:t>
      </w:r>
      <w:r w:rsidR="00E22261">
        <w:t xml:space="preserve"> </w:t>
      </w:r>
      <w:r w:rsidR="00297F6B">
        <w:t>Wa</w:t>
      </w:r>
      <w:r w:rsidR="00577FBD">
        <w:t>nt als je</w:t>
      </w:r>
      <w:r w:rsidR="00297F6B">
        <w:t xml:space="preserve"> het over verzekering hebt, </w:t>
      </w:r>
      <w:r w:rsidR="00577FBD">
        <w:t>over zeker zijn van die toekomst vanuit d</w:t>
      </w:r>
      <w:r w:rsidR="00297F6B">
        <w:t>e vraag wie dat dan garandeert, dan kom je, net als in Openbaring 4, ook bij Jesaja 6 tot rust</w:t>
      </w:r>
      <w:r w:rsidR="00577FBD">
        <w:t xml:space="preserve">. </w:t>
      </w:r>
      <w:r w:rsidR="00297F6B">
        <w:t>W</w:t>
      </w:r>
      <w:r w:rsidR="00577FBD">
        <w:t>ant deze profeet mocht in het sterfjaar van k</w:t>
      </w:r>
      <w:r w:rsidR="00297F6B">
        <w:t xml:space="preserve">oning </w:t>
      </w:r>
      <w:proofErr w:type="spellStart"/>
      <w:r w:rsidR="00297F6B">
        <w:t>Uzzia</w:t>
      </w:r>
      <w:proofErr w:type="spellEnd"/>
      <w:r w:rsidR="00297F6B">
        <w:t xml:space="preserve"> de hemel open zien,</w:t>
      </w:r>
      <w:r w:rsidR="00577FBD">
        <w:t xml:space="preserve"> het sterfjaar van</w:t>
      </w:r>
      <w:r w:rsidR="00297F6B">
        <w:t xml:space="preserve"> een koning.</w:t>
      </w:r>
      <w:r w:rsidR="00577FBD">
        <w:t xml:space="preserve"> </w:t>
      </w:r>
      <w:r w:rsidR="00297F6B">
        <w:t>Het gaat er om,</w:t>
      </w:r>
      <w:r w:rsidR="00577FBD">
        <w:t xml:space="preserve"> dat de situatie in Jesaja’s dagen zeer on</w:t>
      </w:r>
      <w:r w:rsidR="00297F6B">
        <w:t>stabiel en onzeker is geworden. V</w:t>
      </w:r>
      <w:r w:rsidR="00577FBD">
        <w:t>an ver weg komt de vernietige</w:t>
      </w:r>
      <w:r w:rsidR="00297F6B">
        <w:t xml:space="preserve">nde macht van Assur dichterbij. </w:t>
      </w:r>
      <w:r w:rsidR="00297F6B">
        <w:lastRenderedPageBreak/>
        <w:t>E</w:t>
      </w:r>
      <w:r w:rsidR="00577FBD">
        <w:t>n in plaats van naar de HERE toe loopt het vol</w:t>
      </w:r>
      <w:r w:rsidR="00297F6B">
        <w:t>k in die dagen bij de HERE weg, kortom:</w:t>
      </w:r>
      <w:r w:rsidR="00577FBD">
        <w:t xml:space="preserve"> het is een situ</w:t>
      </w:r>
      <w:r w:rsidR="00297F6B">
        <w:t>atie om moedeloos van te worden. Z</w:t>
      </w:r>
      <w:r w:rsidR="00577FBD">
        <w:t>oals Johannes da</w:t>
      </w:r>
      <w:r w:rsidR="00297F6B">
        <w:t xml:space="preserve">t op </w:t>
      </w:r>
      <w:proofErr w:type="spellStart"/>
      <w:r w:rsidR="00297F6B">
        <w:t>Patmos</w:t>
      </w:r>
      <w:proofErr w:type="spellEnd"/>
      <w:r w:rsidR="00297F6B">
        <w:t xml:space="preserve"> natuurlijk ook had,</w:t>
      </w:r>
      <w:r w:rsidR="00577FBD">
        <w:t xml:space="preserve"> maar ook Jesaja</w:t>
      </w:r>
      <w:r w:rsidR="00297F6B">
        <w:t xml:space="preserve"> ziet dan de hemel open gaan. En dan ziet hij de HERE God in de troon,</w:t>
      </w:r>
      <w:r w:rsidR="00577FBD">
        <w:t xml:space="preserve"> in het ce</w:t>
      </w:r>
      <w:r w:rsidR="00297F6B">
        <w:t>ntrum van de wereldregering. E</w:t>
      </w:r>
      <w:r w:rsidR="00577FBD">
        <w:t>n als je nou Zondag 9 in je hart wilt bewaren en</w:t>
      </w:r>
      <w:r w:rsidR="00297F6B">
        <w:t xml:space="preserve"> bij die belijdenis wilt leven,</w:t>
      </w:r>
      <w:r w:rsidR="00577FBD">
        <w:t xml:space="preserve"> dan moet je maar heel dicht</w:t>
      </w:r>
      <w:r w:rsidR="00297F6B">
        <w:t xml:space="preserve"> bij dat beeld blijven</w:t>
      </w:r>
      <w:r w:rsidR="00577FBD">
        <w:t xml:space="preserve">. </w:t>
      </w:r>
      <w:r w:rsidR="00297F6B">
        <w:t>Het beeld van die open hemel, in Jesaja 6 en in Openbaring 4. W</w:t>
      </w:r>
      <w:r w:rsidR="00577FBD">
        <w:t>ant God is daar</w:t>
      </w:r>
      <w:r w:rsidR="00297F6B">
        <w:t xml:space="preserve"> en het Lam. Zij zijn in de troon, aan hen is de macht, het koninkrijk,</w:t>
      </w:r>
      <w:r w:rsidR="00577FBD">
        <w:t xml:space="preserve"> de kracht</w:t>
      </w:r>
      <w:r w:rsidR="00297F6B">
        <w:t xml:space="preserve"> en de heerlijkheid.</w:t>
      </w:r>
    </w:p>
    <w:p w:rsidR="00297F6B" w:rsidRDefault="00297F6B" w:rsidP="00297F6B">
      <w:pPr>
        <w:pStyle w:val="Geenafstand"/>
        <w:jc w:val="both"/>
      </w:pPr>
      <w:r>
        <w:t>Houd dat vast! Want kijk,</w:t>
      </w:r>
      <w:r w:rsidR="00577FBD">
        <w:t xml:space="preserve"> dan </w:t>
      </w:r>
      <w:r>
        <w:t>k</w:t>
      </w:r>
      <w:r w:rsidR="00577FBD">
        <w:t>an je het</w:t>
      </w:r>
      <w:r>
        <w:t xml:space="preserve"> met Paulus mee blijven zeggen, in alles, altijd weer en desondanks. Onder tranen misschien</w:t>
      </w:r>
      <w:r w:rsidR="00577FBD">
        <w:t xml:space="preserve"> e</w:t>
      </w:r>
      <w:r>
        <w:t>n toch zo vol verwachting. Hij is in de troon,</w:t>
      </w:r>
      <w:r w:rsidR="00577FBD">
        <w:t xml:space="preserve"> </w:t>
      </w:r>
      <w:r w:rsidR="003F2DD9">
        <w:t>daarom k</w:t>
      </w:r>
      <w:r>
        <w:t>an je het met Paulus meezeggen:</w:t>
      </w:r>
    </w:p>
    <w:p w:rsidR="00314B6D" w:rsidRDefault="00314B6D" w:rsidP="00297F6B">
      <w:pPr>
        <w:pStyle w:val="Geenafstand"/>
        <w:jc w:val="both"/>
      </w:pPr>
    </w:p>
    <w:p w:rsidR="00297F6B" w:rsidRDefault="00297F6B" w:rsidP="00297F6B">
      <w:pPr>
        <w:pStyle w:val="Geenafstand"/>
        <w:jc w:val="both"/>
      </w:pPr>
      <w:r>
        <w:t>“W</w:t>
      </w:r>
      <w:r w:rsidR="00577FBD">
        <w:t xml:space="preserve">ant ik ben verzekerd </w:t>
      </w:r>
    </w:p>
    <w:p w:rsidR="00297F6B" w:rsidRDefault="00297F6B" w:rsidP="00297F6B">
      <w:pPr>
        <w:pStyle w:val="Geenafstand"/>
        <w:jc w:val="both"/>
      </w:pPr>
      <w:r>
        <w:t xml:space="preserve">dat noch dood noch leven, </w:t>
      </w:r>
      <w:r w:rsidR="00577FBD">
        <w:t xml:space="preserve">noch enig schepsel </w:t>
      </w:r>
    </w:p>
    <w:p w:rsidR="00297F6B" w:rsidRDefault="00577FBD" w:rsidP="00297F6B">
      <w:pPr>
        <w:pStyle w:val="Geenafstand"/>
        <w:jc w:val="both"/>
      </w:pPr>
      <w:r>
        <w:t xml:space="preserve">ons zal kunnen </w:t>
      </w:r>
      <w:r w:rsidR="00297F6B">
        <w:t>scheiden van de liefde van God,</w:t>
      </w:r>
    </w:p>
    <w:p w:rsidR="00106713" w:rsidRDefault="00297F6B" w:rsidP="00297F6B">
      <w:pPr>
        <w:pStyle w:val="Geenafstand"/>
        <w:jc w:val="both"/>
      </w:pPr>
      <w:r>
        <w:t>D</w:t>
      </w:r>
      <w:r w:rsidR="00577FBD">
        <w:t>ie is in Christus Jezus onze Here</w:t>
      </w:r>
      <w:r w:rsidR="003F2DD9">
        <w:t>.</w:t>
      </w:r>
    </w:p>
    <w:p w:rsidR="003F2DD9" w:rsidRDefault="003F2DD9" w:rsidP="003F2DD9">
      <w:pPr>
        <w:pStyle w:val="Geenafstand"/>
        <w:jc w:val="both"/>
      </w:pPr>
    </w:p>
    <w:p w:rsidR="003F2DD9" w:rsidRDefault="003F2DD9" w:rsidP="003F2DD9">
      <w:pPr>
        <w:pStyle w:val="Geenafstand"/>
        <w:jc w:val="both"/>
      </w:pPr>
      <w:r>
        <w:t>Amen.</w:t>
      </w:r>
    </w:p>
    <w:p w:rsidR="00297F6B" w:rsidRPr="00297F6B" w:rsidRDefault="003F2DD9" w:rsidP="003F2DD9">
      <w:pPr>
        <w:pStyle w:val="Geenafstand"/>
        <w:jc w:val="both"/>
        <w:rPr>
          <w:b/>
        </w:rPr>
      </w:pPr>
      <w:r>
        <w:br w:type="page"/>
      </w:r>
      <w:r w:rsidRPr="00297F6B">
        <w:rPr>
          <w:b/>
          <w:sz w:val="28"/>
        </w:rPr>
        <w:lastRenderedPageBreak/>
        <w:t>Liturgie</w:t>
      </w:r>
      <w:r w:rsidRPr="00297F6B">
        <w:rPr>
          <w:b/>
        </w:rPr>
        <w:tab/>
      </w:r>
      <w:r w:rsidRPr="00297F6B">
        <w:rPr>
          <w:b/>
        </w:rPr>
        <w:tab/>
      </w:r>
      <w:r w:rsidRPr="00297F6B">
        <w:rPr>
          <w:b/>
        </w:rPr>
        <w:tab/>
      </w:r>
    </w:p>
    <w:p w:rsidR="00297F6B" w:rsidRDefault="00297F6B" w:rsidP="003F2DD9">
      <w:pPr>
        <w:pStyle w:val="Geenafstand"/>
        <w:jc w:val="both"/>
      </w:pPr>
    </w:p>
    <w:p w:rsidR="003F2DD9" w:rsidRDefault="003F2DD9" w:rsidP="003F2DD9">
      <w:pPr>
        <w:pStyle w:val="Geenafstand"/>
        <w:jc w:val="both"/>
      </w:pPr>
      <w:r>
        <w:t xml:space="preserve">Lezen: </w:t>
      </w:r>
      <w:r>
        <w:tab/>
        <w:t>Jesaja  6: 1-</w:t>
      </w:r>
      <w:r w:rsidR="00314B6D">
        <w:t xml:space="preserve"> </w:t>
      </w:r>
      <w:r>
        <w:t>4</w:t>
      </w:r>
    </w:p>
    <w:p w:rsidR="003F2DD9" w:rsidRDefault="003F2DD9" w:rsidP="003F2DD9">
      <w:pPr>
        <w:pStyle w:val="Geenafstand"/>
        <w:jc w:val="both"/>
      </w:pPr>
      <w:r>
        <w:tab/>
      </w:r>
      <w:r>
        <w:tab/>
        <w:t>Openb. 4: 1-11</w:t>
      </w:r>
    </w:p>
    <w:p w:rsidR="003F2DD9" w:rsidRDefault="003F2DD9" w:rsidP="003F2DD9">
      <w:pPr>
        <w:pStyle w:val="Geenafstand"/>
        <w:jc w:val="both"/>
      </w:pPr>
      <w:r>
        <w:t>Tekst:</w:t>
      </w:r>
      <w:r>
        <w:tab/>
      </w:r>
      <w:r>
        <w:tab/>
        <w:t>Zondag 9</w:t>
      </w:r>
    </w:p>
    <w:p w:rsidR="003F2DD9" w:rsidRDefault="003F2DD9" w:rsidP="003F2DD9">
      <w:pPr>
        <w:pStyle w:val="Geenafstand"/>
        <w:jc w:val="both"/>
      </w:pPr>
    </w:p>
    <w:p w:rsidR="00314B6D" w:rsidRDefault="00314B6D" w:rsidP="003F2DD9">
      <w:pPr>
        <w:pStyle w:val="Geenafstand"/>
        <w:jc w:val="both"/>
      </w:pPr>
    </w:p>
    <w:p w:rsidR="00314B6D" w:rsidRDefault="00314B6D" w:rsidP="003F2DD9">
      <w:pPr>
        <w:pStyle w:val="Geenafstand"/>
        <w:jc w:val="both"/>
      </w:pPr>
    </w:p>
    <w:p w:rsidR="00314B6D" w:rsidRDefault="00314B6D" w:rsidP="00314B6D">
      <w:pPr>
        <w:pStyle w:val="Geenafstand"/>
        <w:jc w:val="both"/>
        <w:rPr>
          <w:u w:val="single"/>
        </w:rPr>
      </w:pPr>
      <w:r w:rsidRPr="00314B6D">
        <w:rPr>
          <w:u w:val="single"/>
        </w:rPr>
        <w:t>Zingen (morgendienst):</w:t>
      </w:r>
    </w:p>
    <w:p w:rsidR="00314B6D" w:rsidRPr="00314B6D" w:rsidRDefault="00314B6D" w:rsidP="00314B6D">
      <w:pPr>
        <w:pStyle w:val="Geenafstand"/>
        <w:jc w:val="both"/>
        <w:rPr>
          <w:u w:val="single"/>
        </w:rPr>
      </w:pPr>
    </w:p>
    <w:p w:rsidR="00314B6D" w:rsidRDefault="00314B6D" w:rsidP="00314B6D">
      <w:pPr>
        <w:pStyle w:val="Geenafstand"/>
        <w:jc w:val="both"/>
      </w:pPr>
      <w:r>
        <w:t>Psalm    99: 1 en 4</w:t>
      </w:r>
    </w:p>
    <w:p w:rsidR="00314B6D" w:rsidRDefault="00314B6D" w:rsidP="00314B6D">
      <w:pPr>
        <w:pStyle w:val="Geenafstand"/>
        <w:jc w:val="both"/>
      </w:pPr>
      <w:r>
        <w:t>Psalm  115: 2 en 6</w:t>
      </w:r>
    </w:p>
    <w:p w:rsidR="00314B6D" w:rsidRDefault="00314B6D" w:rsidP="00314B6D">
      <w:pPr>
        <w:pStyle w:val="Geenafstand"/>
        <w:jc w:val="both"/>
      </w:pPr>
      <w:r>
        <w:t>Psalm    75: 2 en 4</w:t>
      </w:r>
    </w:p>
    <w:p w:rsidR="00314B6D" w:rsidRDefault="00314B6D" w:rsidP="00314B6D">
      <w:pPr>
        <w:pStyle w:val="Geenafstand"/>
        <w:jc w:val="both"/>
      </w:pPr>
      <w:r>
        <w:t>Psalm    55: 8 en 9</w:t>
      </w:r>
    </w:p>
    <w:p w:rsidR="00314B6D" w:rsidRDefault="00314B6D" w:rsidP="00314B6D">
      <w:pPr>
        <w:pStyle w:val="Geenafstand"/>
        <w:jc w:val="both"/>
      </w:pPr>
      <w:r>
        <w:t>Psalm    33: 5 en 7</w:t>
      </w:r>
    </w:p>
    <w:p w:rsidR="00314B6D" w:rsidRDefault="00314B6D" w:rsidP="00314B6D">
      <w:pPr>
        <w:pStyle w:val="Geenafstand"/>
        <w:jc w:val="both"/>
      </w:pPr>
    </w:p>
    <w:p w:rsidR="003F2DD9" w:rsidRDefault="003F2DD9" w:rsidP="003F2DD9">
      <w:pPr>
        <w:pStyle w:val="Geenafstand"/>
        <w:jc w:val="both"/>
      </w:pPr>
    </w:p>
    <w:p w:rsidR="003F2DD9" w:rsidRDefault="003F2DD9" w:rsidP="003F2DD9">
      <w:pPr>
        <w:pStyle w:val="Geenafstand"/>
        <w:jc w:val="both"/>
        <w:rPr>
          <w:u w:val="single"/>
        </w:rPr>
      </w:pPr>
      <w:r w:rsidRPr="00314B6D">
        <w:rPr>
          <w:u w:val="single"/>
        </w:rPr>
        <w:t>Zingen</w:t>
      </w:r>
      <w:r w:rsidR="00314B6D" w:rsidRPr="00314B6D">
        <w:rPr>
          <w:u w:val="single"/>
        </w:rPr>
        <w:t xml:space="preserve"> (middagdienst)</w:t>
      </w:r>
      <w:r w:rsidRPr="00314B6D">
        <w:rPr>
          <w:u w:val="single"/>
        </w:rPr>
        <w:t>:</w:t>
      </w:r>
    </w:p>
    <w:p w:rsidR="00314B6D" w:rsidRPr="00314B6D" w:rsidRDefault="00314B6D" w:rsidP="003F2DD9">
      <w:pPr>
        <w:pStyle w:val="Geenafstand"/>
        <w:jc w:val="both"/>
        <w:rPr>
          <w:u w:val="single"/>
        </w:rPr>
      </w:pPr>
    </w:p>
    <w:p w:rsidR="003F2DD9" w:rsidRDefault="002A2FFE" w:rsidP="003F2DD9">
      <w:pPr>
        <w:pStyle w:val="Geenafstand"/>
        <w:jc w:val="both"/>
      </w:pPr>
      <w:r>
        <w:t>Psalm    99: 1 en 4</w:t>
      </w:r>
    </w:p>
    <w:p w:rsidR="003F2DD9" w:rsidRDefault="002A2FFE" w:rsidP="003F2DD9">
      <w:pPr>
        <w:pStyle w:val="Geenafstand"/>
        <w:jc w:val="both"/>
      </w:pPr>
      <w:r>
        <w:t>Psalm    75: 2 en 4</w:t>
      </w:r>
    </w:p>
    <w:p w:rsidR="003F2DD9" w:rsidRDefault="002A2FFE" w:rsidP="003F2DD9">
      <w:pPr>
        <w:pStyle w:val="Geenafstand"/>
        <w:jc w:val="both"/>
      </w:pPr>
      <w:r>
        <w:t>Psalm    55: 8 en 9</w:t>
      </w:r>
    </w:p>
    <w:p w:rsidR="003F2DD9" w:rsidRDefault="003F2DD9" w:rsidP="003F2DD9">
      <w:pPr>
        <w:pStyle w:val="Geenafstand"/>
        <w:jc w:val="both"/>
      </w:pPr>
      <w:r>
        <w:t>Gezang 19: 4</w:t>
      </w:r>
    </w:p>
    <w:p w:rsidR="005C0555" w:rsidRDefault="002A2FFE" w:rsidP="005C0555">
      <w:pPr>
        <w:pStyle w:val="Geenafstand"/>
        <w:jc w:val="both"/>
      </w:pPr>
      <w:r>
        <w:t>Psalm    33: 5 en 7</w:t>
      </w:r>
    </w:p>
    <w:p w:rsidR="002A2FFE" w:rsidRDefault="002A2FFE" w:rsidP="005C0555">
      <w:pPr>
        <w:pStyle w:val="Geenafstand"/>
        <w:jc w:val="both"/>
      </w:pPr>
    </w:p>
    <w:p w:rsidR="002A2FFE" w:rsidRDefault="002A2FFE" w:rsidP="005C0555">
      <w:pPr>
        <w:pStyle w:val="Geenafstand"/>
        <w:jc w:val="both"/>
      </w:pPr>
    </w:p>
    <w:p w:rsidR="005C0555" w:rsidRDefault="005C0555" w:rsidP="005C0555">
      <w:pPr>
        <w:pStyle w:val="Geenafstand"/>
        <w:jc w:val="both"/>
      </w:pPr>
    </w:p>
    <w:p w:rsidR="00314038" w:rsidRDefault="00314038" w:rsidP="00314038">
      <w:pPr>
        <w:pStyle w:val="Geenafstand"/>
        <w:jc w:val="both"/>
      </w:pPr>
    </w:p>
    <w:sectPr w:rsidR="00314038" w:rsidSect="00A517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B4" w:rsidRDefault="004003B4" w:rsidP="006D57BC">
      <w:pPr>
        <w:spacing w:after="0" w:line="240" w:lineRule="auto"/>
      </w:pPr>
      <w:r>
        <w:separator/>
      </w:r>
    </w:p>
  </w:endnote>
  <w:endnote w:type="continuationSeparator" w:id="0">
    <w:p w:rsidR="004003B4" w:rsidRDefault="004003B4" w:rsidP="006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3F" w:rsidRDefault="00690A3F">
    <w:pPr>
      <w:pStyle w:val="Voettekst"/>
      <w:jc w:val="right"/>
    </w:pPr>
    <w:fldSimple w:instr=" PAGE   \* MERGEFORMAT ">
      <w:r w:rsidR="009C5C91">
        <w:rPr>
          <w:noProof/>
        </w:rPr>
        <w:t>8</w:t>
      </w:r>
    </w:fldSimple>
  </w:p>
  <w:p w:rsidR="00690A3F" w:rsidRDefault="00690A3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B4" w:rsidRDefault="004003B4" w:rsidP="006D57BC">
      <w:pPr>
        <w:spacing w:after="0" w:line="240" w:lineRule="auto"/>
      </w:pPr>
      <w:r>
        <w:separator/>
      </w:r>
    </w:p>
  </w:footnote>
  <w:footnote w:type="continuationSeparator" w:id="0">
    <w:p w:rsidR="004003B4" w:rsidRDefault="004003B4" w:rsidP="006D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E67"/>
    <w:multiLevelType w:val="hybridMultilevel"/>
    <w:tmpl w:val="DE5ADC72"/>
    <w:lvl w:ilvl="0" w:tplc="2A7051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3E1F63B6"/>
    <w:multiLevelType w:val="hybridMultilevel"/>
    <w:tmpl w:val="E3167B82"/>
    <w:lvl w:ilvl="0" w:tplc="38EC1E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30E3ED8"/>
    <w:multiLevelType w:val="hybridMultilevel"/>
    <w:tmpl w:val="3CB43A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2E4"/>
    <w:multiLevelType w:val="hybridMultilevel"/>
    <w:tmpl w:val="0896AEF6"/>
    <w:lvl w:ilvl="0" w:tplc="61A2E3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63917FD"/>
    <w:multiLevelType w:val="hybridMultilevel"/>
    <w:tmpl w:val="CFE63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607F"/>
    <w:multiLevelType w:val="hybridMultilevel"/>
    <w:tmpl w:val="1660C6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81"/>
    <w:rsid w:val="00001318"/>
    <w:rsid w:val="00005AFB"/>
    <w:rsid w:val="00064311"/>
    <w:rsid w:val="000952EE"/>
    <w:rsid w:val="0010246D"/>
    <w:rsid w:val="00106713"/>
    <w:rsid w:val="001334B2"/>
    <w:rsid w:val="001642D8"/>
    <w:rsid w:val="001905EB"/>
    <w:rsid w:val="001D4ECC"/>
    <w:rsid w:val="002225B8"/>
    <w:rsid w:val="00230968"/>
    <w:rsid w:val="002428DC"/>
    <w:rsid w:val="0026420D"/>
    <w:rsid w:val="00275F3F"/>
    <w:rsid w:val="00297F6B"/>
    <w:rsid w:val="002A2FFE"/>
    <w:rsid w:val="002C680A"/>
    <w:rsid w:val="00314038"/>
    <w:rsid w:val="00314B6D"/>
    <w:rsid w:val="00322255"/>
    <w:rsid w:val="003274DC"/>
    <w:rsid w:val="00351600"/>
    <w:rsid w:val="003A119E"/>
    <w:rsid w:val="003A1581"/>
    <w:rsid w:val="003B1C8E"/>
    <w:rsid w:val="003F2DD9"/>
    <w:rsid w:val="004003B4"/>
    <w:rsid w:val="004218D0"/>
    <w:rsid w:val="004238D1"/>
    <w:rsid w:val="00467B9E"/>
    <w:rsid w:val="00486DE2"/>
    <w:rsid w:val="004B7F8B"/>
    <w:rsid w:val="004E22D8"/>
    <w:rsid w:val="004F2072"/>
    <w:rsid w:val="005279DA"/>
    <w:rsid w:val="0053636B"/>
    <w:rsid w:val="00572724"/>
    <w:rsid w:val="00577FBD"/>
    <w:rsid w:val="005B5F95"/>
    <w:rsid w:val="005C0555"/>
    <w:rsid w:val="005F4C6C"/>
    <w:rsid w:val="00664049"/>
    <w:rsid w:val="00690978"/>
    <w:rsid w:val="00690A3F"/>
    <w:rsid w:val="006B671A"/>
    <w:rsid w:val="006C4DF2"/>
    <w:rsid w:val="006D57BC"/>
    <w:rsid w:val="0078261F"/>
    <w:rsid w:val="00802470"/>
    <w:rsid w:val="008D6517"/>
    <w:rsid w:val="008F1C6A"/>
    <w:rsid w:val="008F5088"/>
    <w:rsid w:val="00917E5A"/>
    <w:rsid w:val="009456CA"/>
    <w:rsid w:val="0096037A"/>
    <w:rsid w:val="009C0283"/>
    <w:rsid w:val="009C5C91"/>
    <w:rsid w:val="00A00005"/>
    <w:rsid w:val="00A2151F"/>
    <w:rsid w:val="00A2668A"/>
    <w:rsid w:val="00A36D62"/>
    <w:rsid w:val="00A51770"/>
    <w:rsid w:val="00A76488"/>
    <w:rsid w:val="00AE043D"/>
    <w:rsid w:val="00B37CD6"/>
    <w:rsid w:val="00B57E96"/>
    <w:rsid w:val="00B743D8"/>
    <w:rsid w:val="00BA5672"/>
    <w:rsid w:val="00BA5D86"/>
    <w:rsid w:val="00BE35CC"/>
    <w:rsid w:val="00BF284D"/>
    <w:rsid w:val="00BF5C82"/>
    <w:rsid w:val="00CE684B"/>
    <w:rsid w:val="00CF6F97"/>
    <w:rsid w:val="00D13AAC"/>
    <w:rsid w:val="00D253E2"/>
    <w:rsid w:val="00D30976"/>
    <w:rsid w:val="00D30A72"/>
    <w:rsid w:val="00D95D69"/>
    <w:rsid w:val="00DC3673"/>
    <w:rsid w:val="00E22261"/>
    <w:rsid w:val="00EB0314"/>
    <w:rsid w:val="00F45793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770"/>
    <w:pPr>
      <w:spacing w:after="200" w:line="276" w:lineRule="auto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1581"/>
    <w:rPr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6D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D57BC"/>
  </w:style>
  <w:style w:type="paragraph" w:styleId="Voettekst">
    <w:name w:val="footer"/>
    <w:basedOn w:val="Standaard"/>
    <w:link w:val="VoettekstChar"/>
    <w:uiPriority w:val="99"/>
    <w:unhideWhenUsed/>
    <w:rsid w:val="006D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57BC"/>
  </w:style>
  <w:style w:type="paragraph" w:styleId="Ballontekst">
    <w:name w:val="Balloon Text"/>
    <w:basedOn w:val="Standaard"/>
    <w:link w:val="BallontekstChar"/>
    <w:uiPriority w:val="99"/>
    <w:semiHidden/>
    <w:unhideWhenUsed/>
    <w:rsid w:val="00FF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3454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wolfvdm</dc:creator>
  <cp:lastModifiedBy>R. van der Wolf</cp:lastModifiedBy>
  <cp:revision>2</cp:revision>
  <cp:lastPrinted>2011-09-29T19:25:00Z</cp:lastPrinted>
  <dcterms:created xsi:type="dcterms:W3CDTF">2013-10-14T08:49:00Z</dcterms:created>
  <dcterms:modified xsi:type="dcterms:W3CDTF">2013-10-14T08:49:00Z</dcterms:modified>
</cp:coreProperties>
</file>